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9CC" w:rsidRPr="00F72DF7" w:rsidRDefault="00D37B4F" w:rsidP="00EC29CC">
      <w:pPr>
        <w:spacing w:line="276" w:lineRule="auto"/>
        <w:contextualSpacing/>
        <w:jc w:val="right"/>
        <w:rPr>
          <w:b/>
        </w:rPr>
      </w:pPr>
      <w:r>
        <w:rPr>
          <w:b/>
        </w:rPr>
        <w:t>Formular ofertă tehnică</w:t>
      </w:r>
    </w:p>
    <w:p w:rsidR="00EC29CC" w:rsidRPr="00F72DF7" w:rsidRDefault="00EC29CC" w:rsidP="00EC29CC">
      <w:pPr>
        <w:spacing w:line="276" w:lineRule="auto"/>
        <w:contextualSpacing/>
        <w:jc w:val="both"/>
        <w:rPr>
          <w:rFonts w:eastAsia="Calibri"/>
        </w:rPr>
      </w:pPr>
    </w:p>
    <w:p w:rsidR="00EC29CC" w:rsidRPr="00F72DF7" w:rsidRDefault="00EC29CC" w:rsidP="00EC29CC">
      <w:pPr>
        <w:spacing w:line="276" w:lineRule="auto"/>
        <w:contextualSpacing/>
      </w:pPr>
      <w:r w:rsidRPr="00F72DF7">
        <w:t>Ofertant:</w:t>
      </w:r>
    </w:p>
    <w:p w:rsidR="00EC29CC" w:rsidRPr="00F72DF7" w:rsidRDefault="00EC29CC" w:rsidP="00EC29CC">
      <w:pPr>
        <w:spacing w:line="276" w:lineRule="auto"/>
        <w:contextualSpacing/>
        <w:rPr>
          <w:i/>
        </w:rPr>
      </w:pPr>
      <w:r w:rsidRPr="00F72DF7">
        <w:rPr>
          <w:i/>
        </w:rPr>
        <w:t xml:space="preserve">(Denumire/numele, adresă, date de identificare) </w:t>
      </w:r>
    </w:p>
    <w:p w:rsidR="00EC29CC" w:rsidRPr="00F72DF7" w:rsidRDefault="00EC29CC" w:rsidP="00EC29CC">
      <w:pPr>
        <w:spacing w:line="276" w:lineRule="auto"/>
        <w:contextualSpacing/>
        <w:rPr>
          <w:u w:val="single"/>
        </w:rPr>
      </w:pPr>
    </w:p>
    <w:p w:rsidR="00EC29CC" w:rsidRPr="00F72DF7" w:rsidRDefault="00EC29CC" w:rsidP="00EC29CC">
      <w:pPr>
        <w:spacing w:line="276" w:lineRule="auto"/>
        <w:contextualSpacing/>
        <w:jc w:val="center"/>
        <w:rPr>
          <w:b/>
          <w:u w:val="single"/>
        </w:rPr>
      </w:pPr>
      <w:r w:rsidRPr="00F72DF7">
        <w:rPr>
          <w:b/>
          <w:u w:val="single"/>
        </w:rPr>
        <w:t>FORMULAR DE PROPUNERE TEHNICĂ</w:t>
      </w:r>
    </w:p>
    <w:p w:rsidR="00EC29CC" w:rsidRPr="00EC29CC" w:rsidRDefault="00EC29CC" w:rsidP="00EC29CC">
      <w:pPr>
        <w:ind w:firstLine="720"/>
        <w:jc w:val="center"/>
        <w:rPr>
          <w:rFonts w:eastAsia="Calibri"/>
          <w:b/>
          <w:lang w:val="en-US"/>
        </w:rPr>
      </w:pPr>
      <w:r w:rsidRPr="006B0A2D">
        <w:rPr>
          <w:b/>
          <w:sz w:val="28"/>
          <w:szCs w:val="28"/>
        </w:rPr>
        <w:t>,,</w:t>
      </w:r>
      <w:r w:rsidRPr="00EC29CC">
        <w:rPr>
          <w:rFonts w:eastAsia="Calibri"/>
          <w:b/>
          <w:lang w:val="en-US"/>
        </w:rPr>
        <w:t>SERVICII TOPOGRAFICE</w:t>
      </w:r>
    </w:p>
    <w:p w:rsidR="00EC29CC" w:rsidRPr="00F72DF7" w:rsidRDefault="00C60462" w:rsidP="00EC29CC">
      <w:pPr>
        <w:spacing w:line="276" w:lineRule="auto"/>
        <w:jc w:val="center"/>
        <w:rPr>
          <w:b/>
          <w:u w:val="single"/>
        </w:rPr>
      </w:pPr>
      <w:r w:rsidRPr="00C60462">
        <w:rPr>
          <w:rFonts w:eastAsia="Calibri"/>
          <w:b/>
        </w:rPr>
        <w:t>AMPLASAMENT  CLĂDIRE CAZARE DEPOZITARE PETROȘANI-PARÂNG</w:t>
      </w:r>
      <w:r w:rsidR="00EC29CC" w:rsidRPr="006B0A2D">
        <w:rPr>
          <w:b/>
          <w:sz w:val="28"/>
          <w:szCs w:val="28"/>
        </w:rPr>
        <w:t>”</w:t>
      </w:r>
    </w:p>
    <w:p w:rsidR="00C60462" w:rsidRDefault="00C60462" w:rsidP="00EC29CC">
      <w:pPr>
        <w:spacing w:line="276" w:lineRule="auto"/>
        <w:contextualSpacing/>
        <w:rPr>
          <w:b/>
        </w:rPr>
      </w:pPr>
    </w:p>
    <w:p w:rsidR="00EC29CC" w:rsidRPr="00F72DF7" w:rsidRDefault="00EC29CC" w:rsidP="00EC29CC">
      <w:pPr>
        <w:spacing w:line="276" w:lineRule="auto"/>
        <w:contextualSpacing/>
        <w:rPr>
          <w:i/>
        </w:rPr>
      </w:pPr>
      <w:r w:rsidRPr="00F72DF7">
        <w:rPr>
          <w:b/>
        </w:rPr>
        <w:t>Data:</w:t>
      </w:r>
      <w:r w:rsidRPr="00F72DF7">
        <w:t xml:space="preserve"> </w:t>
      </w:r>
      <w:r w:rsidRPr="00F72DF7">
        <w:rPr>
          <w:i/>
        </w:rPr>
        <w:t>[zi/lună/an]</w:t>
      </w:r>
    </w:p>
    <w:p w:rsidR="00C60462" w:rsidRDefault="00C60462" w:rsidP="00EC29CC">
      <w:pPr>
        <w:autoSpaceDE w:val="0"/>
        <w:autoSpaceDN w:val="0"/>
        <w:adjustRightInd w:val="0"/>
        <w:ind w:right="90"/>
        <w:contextualSpacing/>
        <w:jc w:val="both"/>
        <w:rPr>
          <w:b/>
        </w:rPr>
      </w:pPr>
    </w:p>
    <w:p w:rsidR="00EC29CC" w:rsidRPr="00CF3B01" w:rsidRDefault="00EC29CC" w:rsidP="00EC29CC">
      <w:pPr>
        <w:autoSpaceDE w:val="0"/>
        <w:autoSpaceDN w:val="0"/>
        <w:adjustRightInd w:val="0"/>
        <w:ind w:right="90"/>
        <w:contextualSpacing/>
        <w:jc w:val="both"/>
        <w:rPr>
          <w:b/>
          <w:u w:val="single"/>
        </w:rPr>
      </w:pPr>
      <w:r w:rsidRPr="00F72DF7">
        <w:rPr>
          <w:b/>
        </w:rPr>
        <w:t>Obiectul contractului:</w:t>
      </w:r>
      <w:r w:rsidRPr="00CF3B01">
        <w:rPr>
          <w:b/>
        </w:rPr>
        <w:t>,,</w:t>
      </w:r>
      <w:r w:rsidR="00C60462" w:rsidRPr="00C60462">
        <w:rPr>
          <w:rFonts w:eastAsia="Calibri"/>
          <w:b/>
          <w:lang w:val="en-US"/>
        </w:rPr>
        <w:t xml:space="preserve"> </w:t>
      </w:r>
      <w:r w:rsidR="00C60462" w:rsidRPr="00C60462">
        <w:rPr>
          <w:b/>
          <w:bCs/>
          <w:lang w:val="en-US"/>
        </w:rPr>
        <w:t>Întocmirea documentației topografice în vederea actualizării geometriei imobilului și a datelor aferente acestuia în Cartea Funciară nr. 67757 Petroșani, pentru terenul în suprafață de 100 mp și construcțiile aferente, situate în municipiul Petroșani, județul Hunedoara, zona Parâng.</w:t>
      </w:r>
      <w:r w:rsidRPr="00CF3B01">
        <w:rPr>
          <w:b/>
        </w:rPr>
        <w:t>”</w:t>
      </w:r>
    </w:p>
    <w:p w:rsidR="00EC29CC" w:rsidRPr="00553205" w:rsidRDefault="00EC29CC" w:rsidP="00EC29CC">
      <w:pPr>
        <w:autoSpaceDE w:val="0"/>
        <w:autoSpaceDN w:val="0"/>
        <w:adjustRightInd w:val="0"/>
        <w:ind w:right="90"/>
        <w:contextualSpacing/>
        <w:jc w:val="both"/>
        <w:rPr>
          <w:b/>
          <w:sz w:val="28"/>
          <w:szCs w:val="28"/>
        </w:rPr>
      </w:pPr>
    </w:p>
    <w:p w:rsidR="00EC29CC" w:rsidRPr="00F72DF7" w:rsidRDefault="00EC29CC" w:rsidP="00EC29CC">
      <w:pPr>
        <w:spacing w:line="276" w:lineRule="auto"/>
        <w:contextualSpacing/>
      </w:pPr>
    </w:p>
    <w:p w:rsidR="00EC29CC" w:rsidRPr="00F72DF7" w:rsidRDefault="00EC29CC" w:rsidP="00EC29CC">
      <w:pPr>
        <w:spacing w:line="276" w:lineRule="auto"/>
        <w:contextualSpacing/>
        <w:rPr>
          <w:i/>
        </w:rPr>
      </w:pPr>
      <w:r w:rsidRPr="00F72DF7">
        <w:rPr>
          <w:b/>
        </w:rPr>
        <w:t xml:space="preserve">Către: Autoritatea Contractantă </w:t>
      </w:r>
      <w:r w:rsidRPr="00F72DF7">
        <w:rPr>
          <w:i/>
        </w:rPr>
        <w:t>[se introduce denumirea]</w:t>
      </w:r>
    </w:p>
    <w:p w:rsidR="00EC29CC" w:rsidRPr="00F72DF7" w:rsidRDefault="00EC29CC" w:rsidP="00EC29CC">
      <w:pPr>
        <w:spacing w:line="276" w:lineRule="auto"/>
        <w:contextualSpacing/>
        <w:jc w:val="both"/>
        <w:rPr>
          <w:color w:val="000000"/>
        </w:rPr>
      </w:pPr>
      <w:r w:rsidRPr="00F72DF7">
        <w:rPr>
          <w:color w:val="000000"/>
        </w:rPr>
        <w:tab/>
      </w:r>
    </w:p>
    <w:p w:rsidR="00C60462" w:rsidRPr="00C60462" w:rsidRDefault="00EC29CC" w:rsidP="00C60462">
      <w:pPr>
        <w:spacing w:line="276" w:lineRule="auto"/>
        <w:ind w:firstLine="360"/>
        <w:contextualSpacing/>
        <w:jc w:val="both"/>
        <w:rPr>
          <w:bCs/>
          <w:lang w:val="en-US"/>
        </w:rPr>
      </w:pPr>
      <w:r w:rsidRPr="00F72DF7">
        <w:rPr>
          <w:color w:val="000000"/>
        </w:rPr>
        <w:t xml:space="preserve">După examinarea </w:t>
      </w:r>
      <w:r>
        <w:rPr>
          <w:color w:val="000000"/>
        </w:rPr>
        <w:t>Caietului de Sarcini</w:t>
      </w:r>
      <w:r w:rsidRPr="00F72DF7">
        <w:rPr>
          <w:color w:val="000000"/>
        </w:rPr>
        <w:t xml:space="preserve">, subsemnata/ul, reprezentant legal/împuternicit al ofertantului .................................. </w:t>
      </w:r>
      <w:r w:rsidRPr="00F72DF7">
        <w:rPr>
          <w:i/>
          <w:color w:val="000000"/>
        </w:rPr>
        <w:t xml:space="preserve">(denumire/nume ofertant) </w:t>
      </w:r>
      <w:r w:rsidRPr="00F72DF7">
        <w:rPr>
          <w:color w:val="000000"/>
        </w:rPr>
        <w:t>declar că ne oferim ca, în conformitate cu preved</w:t>
      </w:r>
      <w:r>
        <w:rPr>
          <w:color w:val="000000"/>
        </w:rPr>
        <w:t>erile și cerințele cuprinse în Caietul de Sarcini</w:t>
      </w:r>
      <w:r w:rsidRPr="00F72DF7">
        <w:rPr>
          <w:color w:val="000000"/>
        </w:rPr>
        <w:t xml:space="preserve"> mai sus menționat, </w:t>
      </w:r>
      <w:r w:rsidRPr="00F72DF7">
        <w:t xml:space="preserve">să </w:t>
      </w:r>
      <w:r>
        <w:t xml:space="preserve">prestăm servicii </w:t>
      </w:r>
      <w:r w:rsidRPr="002920B9">
        <w:rPr>
          <w:bCs/>
        </w:rPr>
        <w:t xml:space="preserve">topografice </w:t>
      </w:r>
      <w:r w:rsidR="00C60462" w:rsidRPr="00C60462">
        <w:rPr>
          <w:bCs/>
          <w:lang w:val="en-US"/>
        </w:rPr>
        <w:t>în vederea actualizării geometriei imobilului și a datelor aferente acestuia în Cartea Funciară nr. 67757 Petroșani, pentru terenul în suprafață de 100 mp și construcțiile aferente, situate în municipiul Petroșani, județul Hunedoara, zona Parâng.</w:t>
      </w:r>
    </w:p>
    <w:p w:rsidR="00EC29CC" w:rsidRDefault="00EC29CC" w:rsidP="00C60462">
      <w:pPr>
        <w:spacing w:line="276" w:lineRule="auto"/>
        <w:ind w:firstLine="360"/>
        <w:contextualSpacing/>
        <w:jc w:val="both"/>
        <w:rPr>
          <w:bCs/>
        </w:rPr>
      </w:pPr>
      <w:r w:rsidRPr="00F72DF7">
        <w:rPr>
          <w:bCs/>
        </w:rPr>
        <w:t>Principalele aspecte ale evaluării propunerilor tehnice sunt prezentate mai jos,  identificate după cum urmează:</w:t>
      </w:r>
    </w:p>
    <w:p w:rsidR="00AC2CC6" w:rsidRDefault="00AC2CC6" w:rsidP="00EC29CC">
      <w:pPr>
        <w:jc w:val="both"/>
        <w:rPr>
          <w:bCs/>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1"/>
        <w:gridCol w:w="3765"/>
        <w:gridCol w:w="2054"/>
      </w:tblGrid>
      <w:tr w:rsidR="00EC29CC" w:rsidRPr="00335A85" w:rsidTr="00F205C5">
        <w:trPr>
          <w:trHeight w:val="1444"/>
        </w:trPr>
        <w:tc>
          <w:tcPr>
            <w:tcW w:w="2076"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C29CC" w:rsidRPr="00335A85" w:rsidRDefault="00EC29CC" w:rsidP="009479F9">
            <w:pPr>
              <w:pStyle w:val="Heading2"/>
              <w:spacing w:after="0"/>
              <w:rPr>
                <w:sz w:val="20"/>
                <w:szCs w:val="20"/>
              </w:rPr>
            </w:pPr>
            <w:r w:rsidRPr="00335A85">
              <w:rPr>
                <w:sz w:val="20"/>
                <w:szCs w:val="20"/>
              </w:rPr>
              <w:t>CERINȚE CAIET DE SARCINI</w:t>
            </w:r>
          </w:p>
          <w:p w:rsidR="00EC29CC" w:rsidRPr="00335A85" w:rsidRDefault="00EC29CC" w:rsidP="009479F9">
            <w:pPr>
              <w:pStyle w:val="Heading2"/>
              <w:spacing w:after="0"/>
              <w:rPr>
                <w:sz w:val="20"/>
                <w:szCs w:val="20"/>
              </w:rPr>
            </w:pPr>
            <w:r w:rsidRPr="00335A85">
              <w:rPr>
                <w:sz w:val="20"/>
                <w:szCs w:val="20"/>
              </w:rPr>
              <w:t>(Specificaţii tehnice solicitate)</w:t>
            </w:r>
          </w:p>
        </w:tc>
        <w:tc>
          <w:tcPr>
            <w:tcW w:w="189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EC29CC" w:rsidRPr="00335A85" w:rsidRDefault="00EC29CC" w:rsidP="009479F9">
            <w:pPr>
              <w:pStyle w:val="Heading2"/>
              <w:spacing w:after="0"/>
              <w:rPr>
                <w:color w:val="000000"/>
                <w:sz w:val="20"/>
                <w:szCs w:val="20"/>
              </w:rPr>
            </w:pPr>
            <w:r w:rsidRPr="00335A85">
              <w:rPr>
                <w:sz w:val="20"/>
                <w:szCs w:val="20"/>
              </w:rPr>
              <w:t>Specificaţii tehnice ofertate</w:t>
            </w:r>
          </w:p>
        </w:tc>
        <w:tc>
          <w:tcPr>
            <w:tcW w:w="1032" w:type="pct"/>
            <w:tcBorders>
              <w:top w:val="single" w:sz="4" w:space="0" w:color="auto"/>
              <w:left w:val="single" w:sz="4" w:space="0" w:color="auto"/>
              <w:bottom w:val="single" w:sz="4" w:space="0" w:color="auto"/>
              <w:right w:val="single" w:sz="4" w:space="0" w:color="auto"/>
            </w:tcBorders>
            <w:shd w:val="clear" w:color="000000" w:fill="D9D9D9"/>
            <w:vAlign w:val="center"/>
          </w:tcPr>
          <w:p w:rsidR="00EC29CC" w:rsidRPr="00335A85" w:rsidRDefault="00EC29CC" w:rsidP="009479F9">
            <w:pPr>
              <w:pStyle w:val="Heading2"/>
              <w:spacing w:after="0"/>
              <w:rPr>
                <w:color w:val="000000"/>
                <w:sz w:val="20"/>
                <w:szCs w:val="20"/>
              </w:rPr>
            </w:pPr>
            <w:r w:rsidRPr="00335A85">
              <w:rPr>
                <w:color w:val="000000"/>
                <w:sz w:val="20"/>
                <w:szCs w:val="20"/>
              </w:rPr>
              <w:t>În această coloana, Ofertantul va menţiona pagina/ paginile unde se regăseşte îndeplinirea cerinţei în cadrul Propunerii tehnice</w:t>
            </w:r>
          </w:p>
        </w:tc>
      </w:tr>
      <w:tr w:rsidR="00EC29CC" w:rsidRPr="00335A85" w:rsidTr="00F205C5">
        <w:trPr>
          <w:trHeight w:val="879"/>
        </w:trPr>
        <w:tc>
          <w:tcPr>
            <w:tcW w:w="2076"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EC29CC" w:rsidRPr="00335A85" w:rsidRDefault="00EC29CC" w:rsidP="009479F9">
            <w:pPr>
              <w:contextualSpacing/>
              <w:jc w:val="center"/>
              <w:rPr>
                <w:b/>
                <w:bCs/>
              </w:rPr>
            </w:pPr>
          </w:p>
        </w:tc>
        <w:tc>
          <w:tcPr>
            <w:tcW w:w="1892" w:type="pct"/>
            <w:tcBorders>
              <w:top w:val="single" w:sz="4" w:space="0" w:color="auto"/>
              <w:left w:val="single" w:sz="4" w:space="0" w:color="auto"/>
              <w:bottom w:val="single" w:sz="4" w:space="0" w:color="auto"/>
              <w:right w:val="single" w:sz="4" w:space="0" w:color="auto"/>
            </w:tcBorders>
            <w:shd w:val="clear" w:color="000000" w:fill="D9D9D9"/>
            <w:vAlign w:val="center"/>
          </w:tcPr>
          <w:p w:rsidR="00EC29CC" w:rsidRPr="00335A85" w:rsidRDefault="00EC29CC" w:rsidP="009479F9">
            <w:pPr>
              <w:contextualSpacing/>
              <w:jc w:val="center"/>
              <w:rPr>
                <w:b/>
                <w:bCs/>
                <w:i/>
                <w:color w:val="000000"/>
                <w:sz w:val="20"/>
                <w:szCs w:val="20"/>
              </w:rPr>
            </w:pPr>
            <w:r w:rsidRPr="00335A85">
              <w:rPr>
                <w:b/>
                <w:bCs/>
                <w:i/>
                <w:color w:val="000000"/>
                <w:sz w:val="20"/>
                <w:szCs w:val="20"/>
              </w:rPr>
              <w:t>Ofertantul va completa cu informatii relevante privind abordarea propusă pentru executarea contractului</w:t>
            </w:r>
          </w:p>
        </w:tc>
        <w:tc>
          <w:tcPr>
            <w:tcW w:w="1032" w:type="pct"/>
            <w:tcBorders>
              <w:top w:val="single" w:sz="4" w:space="0" w:color="auto"/>
              <w:left w:val="single" w:sz="4" w:space="0" w:color="auto"/>
              <w:bottom w:val="single" w:sz="4" w:space="0" w:color="auto"/>
              <w:right w:val="single" w:sz="4" w:space="0" w:color="auto"/>
            </w:tcBorders>
            <w:shd w:val="clear" w:color="000000" w:fill="D9D9D9"/>
            <w:vAlign w:val="center"/>
          </w:tcPr>
          <w:p w:rsidR="00EC29CC" w:rsidRPr="00335A85" w:rsidRDefault="00EC29CC" w:rsidP="009479F9">
            <w:pPr>
              <w:contextualSpacing/>
              <w:jc w:val="center"/>
              <w:rPr>
                <w:b/>
                <w:bCs/>
                <w:color w:val="000000"/>
              </w:rPr>
            </w:pPr>
          </w:p>
        </w:tc>
      </w:tr>
      <w:tr w:rsidR="00EC29CC" w:rsidRPr="00335A85" w:rsidTr="00F205C5">
        <w:trPr>
          <w:trHeight w:val="885"/>
        </w:trPr>
        <w:tc>
          <w:tcPr>
            <w:tcW w:w="2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2920B9" w:rsidRPr="002920B9" w:rsidRDefault="002920B9" w:rsidP="002920B9">
            <w:pPr>
              <w:jc w:val="both"/>
              <w:rPr>
                <w:sz w:val="20"/>
                <w:szCs w:val="20"/>
                <w:lang w:val="en-US"/>
              </w:rPr>
            </w:pPr>
            <w:r w:rsidRPr="002920B9">
              <w:rPr>
                <w:b/>
                <w:sz w:val="20"/>
                <w:szCs w:val="20"/>
                <w:u w:val="single"/>
                <w:lang w:val="en-US"/>
              </w:rPr>
              <w:t>OBIECTIVUL ACHIZIŢIEI/ SCOPUL CONTRACTULUI:</w:t>
            </w:r>
          </w:p>
          <w:p w:rsidR="002920B9" w:rsidRPr="002920B9" w:rsidRDefault="002920B9" w:rsidP="002920B9">
            <w:pPr>
              <w:jc w:val="both"/>
              <w:rPr>
                <w:sz w:val="20"/>
                <w:szCs w:val="20"/>
                <w:lang w:val="en-US"/>
              </w:rPr>
            </w:pPr>
            <w:r w:rsidRPr="002920B9">
              <w:rPr>
                <w:sz w:val="20"/>
                <w:szCs w:val="20"/>
                <w:lang w:val="en-US"/>
              </w:rPr>
              <w:t xml:space="preserve"> </w:t>
            </w:r>
            <w:r w:rsidR="00C60462" w:rsidRPr="00C60462">
              <w:rPr>
                <w:b/>
                <w:sz w:val="20"/>
                <w:szCs w:val="20"/>
                <w:lang w:val="en-US"/>
              </w:rPr>
              <w:t>Întocmirea documentației topografice</w:t>
            </w:r>
            <w:r w:rsidR="00C60462" w:rsidRPr="00C60462">
              <w:rPr>
                <w:sz w:val="20"/>
                <w:szCs w:val="20"/>
                <w:lang w:val="en-US"/>
              </w:rPr>
              <w:t xml:space="preserve"> în vederea actualizării geometriei imobilului și a datelor aferente acestuia în Cartea Funciară nr. 67757 Petroșani, pentru terenul în suprafață de 100 mp și construcțiile aferente, situate în municipiul Petroșani, județul Hunedoara, zona Parâng.</w:t>
            </w:r>
          </w:p>
          <w:p w:rsidR="00EC29CC" w:rsidRPr="00335A85"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contextualSpacing/>
              <w:jc w:val="center"/>
              <w:rPr>
                <w:bCs/>
                <w:i/>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contextualSpacing/>
              <w:jc w:val="center"/>
              <w:rPr>
                <w:b/>
                <w:bCs/>
                <w:color w:val="000000"/>
              </w:rPr>
            </w:pPr>
          </w:p>
        </w:tc>
      </w:tr>
      <w:tr w:rsidR="00EC29CC" w:rsidRPr="00335A85" w:rsidTr="00F205C5">
        <w:trPr>
          <w:trHeight w:val="885"/>
        </w:trPr>
        <w:tc>
          <w:tcPr>
            <w:tcW w:w="2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2920B9" w:rsidRPr="002920B9" w:rsidRDefault="002920B9" w:rsidP="002920B9">
            <w:pPr>
              <w:jc w:val="both"/>
              <w:rPr>
                <w:sz w:val="20"/>
                <w:szCs w:val="20"/>
                <w:lang w:val="en-US"/>
              </w:rPr>
            </w:pPr>
            <w:r w:rsidRPr="002920B9">
              <w:rPr>
                <w:b/>
                <w:bCs/>
                <w:sz w:val="20"/>
                <w:szCs w:val="20"/>
                <w:u w:val="single"/>
                <w:lang w:val="en-US"/>
              </w:rPr>
              <w:t>DESCRIEREA SERVICIILOR ȘI SPECIFICAȚIILE TEHNICE:</w:t>
            </w:r>
          </w:p>
          <w:p w:rsidR="00C60462" w:rsidRPr="00C60462" w:rsidRDefault="00C60462" w:rsidP="00C60462">
            <w:pPr>
              <w:jc w:val="both"/>
              <w:rPr>
                <w:sz w:val="20"/>
                <w:szCs w:val="20"/>
                <w:lang w:val="en-US"/>
              </w:rPr>
            </w:pPr>
            <w:r w:rsidRPr="00C60462">
              <w:rPr>
                <w:sz w:val="20"/>
                <w:szCs w:val="20"/>
                <w:lang w:val="en-US"/>
              </w:rPr>
              <w:t>Prezentul caiet de sarcini, cuprinde condiţiile pe care trebuie să le îndeplinească</w:t>
            </w:r>
            <w:r w:rsidRPr="00C60462">
              <w:rPr>
                <w:sz w:val="20"/>
                <w:szCs w:val="20"/>
                <w:lang w:val="en-US"/>
              </w:rPr>
              <w:br/>
            </w:r>
            <w:r w:rsidRPr="00C60462">
              <w:rPr>
                <w:sz w:val="20"/>
                <w:szCs w:val="20"/>
                <w:lang w:val="en-US"/>
              </w:rPr>
              <w:lastRenderedPageBreak/>
              <w:t>persoana fizică/juridică autorizată, care solicită atribuirea contractului de servicii.</w:t>
            </w:r>
          </w:p>
          <w:p w:rsidR="00C60462" w:rsidRPr="00C60462" w:rsidRDefault="00C60462" w:rsidP="00C60462">
            <w:pPr>
              <w:jc w:val="both"/>
              <w:rPr>
                <w:b/>
                <w:sz w:val="20"/>
                <w:szCs w:val="20"/>
                <w:lang w:val="en-US"/>
              </w:rPr>
            </w:pPr>
            <w:r w:rsidRPr="00C60462">
              <w:rPr>
                <w:b/>
                <w:sz w:val="20"/>
                <w:szCs w:val="20"/>
                <w:lang w:val="en-US"/>
              </w:rPr>
              <w:t>În sensul prezentelor prevederi:</w:t>
            </w:r>
          </w:p>
          <w:p w:rsidR="00C60462" w:rsidRPr="00C60462" w:rsidRDefault="00C60462" w:rsidP="00C60462">
            <w:pPr>
              <w:jc w:val="both"/>
              <w:rPr>
                <w:sz w:val="20"/>
                <w:szCs w:val="20"/>
                <w:lang w:val="en-US"/>
              </w:rPr>
            </w:pPr>
            <w:r w:rsidRPr="00C60462">
              <w:rPr>
                <w:sz w:val="20"/>
                <w:szCs w:val="20"/>
                <w:lang w:val="en-US"/>
              </w:rPr>
              <w:t>Prin documentaţie topografică se înţelege ansamblul de servicii rezultate din măsurători şi</w:t>
            </w:r>
            <w:r w:rsidRPr="00C60462">
              <w:rPr>
                <w:sz w:val="20"/>
                <w:szCs w:val="20"/>
                <w:lang w:val="en-US"/>
              </w:rPr>
              <w:br/>
              <w:t>calcule, prin care se realizează identificarea, înregistrarea, reprezentarea pe schiţe sau planuri</w:t>
            </w:r>
            <w:r w:rsidRPr="00C60462">
              <w:rPr>
                <w:sz w:val="20"/>
                <w:szCs w:val="20"/>
                <w:lang w:val="en-US"/>
              </w:rPr>
              <w:br/>
              <w:t>cadastrale a bunurilor imobile. Lucrarea întocmită de către persoana fizică/juridică autorizată în</w:t>
            </w:r>
            <w:r w:rsidRPr="00C60462">
              <w:rPr>
                <w:sz w:val="20"/>
                <w:szCs w:val="20"/>
                <w:lang w:val="en-US"/>
              </w:rPr>
              <w:br/>
              <w:t>acest sens, va cuprinde toate documentele necesare înscrierii menţiunilor în evidenţele de carte</w:t>
            </w:r>
            <w:r w:rsidRPr="00C60462">
              <w:rPr>
                <w:sz w:val="20"/>
                <w:szCs w:val="20"/>
                <w:lang w:val="en-US"/>
              </w:rPr>
              <w:br/>
              <w:t>funciară, conform reglementărilor legale în materie. Semnarea şi ştampilarea documentaţiei</w:t>
            </w:r>
            <w:r w:rsidRPr="00C60462">
              <w:rPr>
                <w:sz w:val="20"/>
                <w:szCs w:val="20"/>
                <w:lang w:val="en-US"/>
              </w:rPr>
              <w:br/>
              <w:t>cadastrale de către prestator implică asumarea responsabilităţii corectitudinii datelor şi a</w:t>
            </w:r>
            <w:r w:rsidRPr="00C60462">
              <w:rPr>
                <w:sz w:val="20"/>
                <w:szCs w:val="20"/>
                <w:lang w:val="en-US"/>
              </w:rPr>
              <w:br/>
              <w:t>documentelor grafice şi textuale.</w:t>
            </w:r>
          </w:p>
          <w:p w:rsidR="00C60462" w:rsidRPr="00C60462" w:rsidRDefault="00C60462" w:rsidP="00C60462">
            <w:pPr>
              <w:jc w:val="both"/>
              <w:rPr>
                <w:sz w:val="20"/>
                <w:szCs w:val="20"/>
                <w:lang w:val="en-US"/>
              </w:rPr>
            </w:pPr>
            <w:r w:rsidRPr="00C60462">
              <w:rPr>
                <w:sz w:val="20"/>
                <w:szCs w:val="20"/>
                <w:lang w:val="en-US"/>
              </w:rPr>
              <w:t>Prin obiectiv se înţelege un imobil - teren şi/sau construcţie - cu diferite categorii de</w:t>
            </w:r>
            <w:r w:rsidRPr="00C60462">
              <w:rPr>
                <w:sz w:val="20"/>
                <w:szCs w:val="20"/>
                <w:lang w:val="en-US"/>
              </w:rPr>
              <w:br/>
              <w:t>folosinţă care constituie un corp de proprietate.</w:t>
            </w:r>
          </w:p>
          <w:p w:rsidR="00EC29CC" w:rsidRPr="00335A85"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contextualSpacing/>
              <w:jc w:val="center"/>
              <w:rPr>
                <w:bCs/>
                <w:i/>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contextualSpacing/>
              <w:jc w:val="center"/>
              <w:rPr>
                <w:b/>
                <w:bCs/>
                <w:color w:val="000000"/>
              </w:rPr>
            </w:pPr>
          </w:p>
        </w:tc>
      </w:tr>
      <w:tr w:rsidR="00EC29CC" w:rsidRPr="00335A85" w:rsidTr="00F205C5">
        <w:trPr>
          <w:trHeight w:val="885"/>
        </w:trPr>
        <w:tc>
          <w:tcPr>
            <w:tcW w:w="2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60462" w:rsidRPr="00C60462" w:rsidRDefault="00C60462" w:rsidP="00C60462">
            <w:pPr>
              <w:jc w:val="both"/>
              <w:rPr>
                <w:bCs/>
                <w:sz w:val="20"/>
                <w:szCs w:val="20"/>
                <w:lang w:val="en-US"/>
              </w:rPr>
            </w:pPr>
            <w:r w:rsidRPr="00C60462">
              <w:rPr>
                <w:bCs/>
                <w:sz w:val="20"/>
                <w:szCs w:val="20"/>
                <w:lang w:val="en-US"/>
              </w:rPr>
              <w:t xml:space="preserve">Documentaţiile vor fi întocmite cu respectarea strictă a prevederilor Ordinului ANCPI nr. 600/2023 privind aprobarea Regulamentului de recepţie şi înscriere în evidenţele de cadastru şi carte funciară şi/sau </w:t>
            </w:r>
            <w:proofErr w:type="gramStart"/>
            <w:r w:rsidRPr="00C60462">
              <w:rPr>
                <w:bCs/>
                <w:sz w:val="20"/>
                <w:szCs w:val="20"/>
                <w:lang w:val="en-US"/>
              </w:rPr>
              <w:t>a</w:t>
            </w:r>
            <w:proofErr w:type="gramEnd"/>
            <w:r w:rsidRPr="00C60462">
              <w:rPr>
                <w:bCs/>
                <w:sz w:val="20"/>
                <w:szCs w:val="20"/>
                <w:lang w:val="en-US"/>
              </w:rPr>
              <w:t xml:space="preserve"> altor acte normative care reglementează activitatea în domeniu, valabile la data întocmirii documentaţiilor. </w:t>
            </w:r>
          </w:p>
          <w:p w:rsidR="00C60462" w:rsidRPr="00C60462" w:rsidRDefault="00C60462" w:rsidP="00C60462">
            <w:pPr>
              <w:jc w:val="both"/>
              <w:rPr>
                <w:bCs/>
                <w:sz w:val="20"/>
                <w:szCs w:val="20"/>
              </w:rPr>
            </w:pPr>
            <w:r w:rsidRPr="00C60462">
              <w:rPr>
                <w:bCs/>
                <w:sz w:val="20"/>
                <w:szCs w:val="20"/>
                <w:lang w:val="en-US"/>
              </w:rPr>
              <w:t>Se vor respecta şi parcurge toate etapele detaliate în Ordinul nr. 600/2023 pentru fiecare tip de documentaţie în parte, respectiv - Documentația topografică, în vederea actualizării geometriei imobilului, pentru</w:t>
            </w:r>
            <w:r w:rsidRPr="00C60462">
              <w:rPr>
                <w:bCs/>
                <w:i/>
                <w:sz w:val="20"/>
                <w:szCs w:val="20"/>
                <w:lang w:val="en-US"/>
              </w:rPr>
              <w:t xml:space="preserve"> </w:t>
            </w:r>
            <w:r w:rsidRPr="00C60462">
              <w:rPr>
                <w:bCs/>
                <w:sz w:val="20"/>
                <w:szCs w:val="20"/>
                <w:lang w:val="en-US"/>
              </w:rPr>
              <w:t xml:space="preserve">obiectivul CLĂDIRE CAZARE DEPOZITARE și actualizarea informațiilor în  Cartea Funciară 67757 Petroșani, a terenului în suprafață de 100 mp </w:t>
            </w:r>
            <w:r w:rsidRPr="00C60462">
              <w:rPr>
                <w:bCs/>
                <w:sz w:val="20"/>
                <w:szCs w:val="20"/>
              </w:rPr>
              <w:t xml:space="preserve">și a construcțiilor </w:t>
            </w:r>
            <w:r w:rsidRPr="00C60462">
              <w:rPr>
                <w:bCs/>
                <w:sz w:val="20"/>
                <w:szCs w:val="20"/>
                <w:lang w:val="en-US"/>
              </w:rPr>
              <w:t>situate în mun. Petroșani, jud Hunedoara, obiectiv situat la poalele muntelui Parâng, (</w:t>
            </w:r>
            <w:r w:rsidRPr="00C60462">
              <w:rPr>
                <w:bCs/>
                <w:i/>
                <w:sz w:val="20"/>
                <w:szCs w:val="20"/>
                <w:lang w:val="en-US"/>
              </w:rPr>
              <w:t>în vecinătatea clădirii telescaunului),</w:t>
            </w:r>
            <w:r w:rsidRPr="00C60462">
              <w:rPr>
                <w:bCs/>
                <w:sz w:val="20"/>
                <w:szCs w:val="20"/>
                <w:lang w:val="en-US"/>
              </w:rPr>
              <w:t xml:space="preserve"> unde se află STAȚIA TV PARÂNG.</w:t>
            </w:r>
          </w:p>
          <w:p w:rsidR="00EC29CC" w:rsidRPr="00C60462"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spacing w:line="276" w:lineRule="auto"/>
              <w:contextualSpacing/>
              <w:jc w:val="center"/>
              <w:rPr>
                <w:bCs/>
                <w:i/>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b/>
                <w:bCs/>
                <w:color w:val="000000"/>
              </w:rPr>
            </w:pPr>
          </w:p>
        </w:tc>
      </w:tr>
      <w:tr w:rsidR="00EC29CC" w:rsidRPr="00335A85" w:rsidTr="00F205C5">
        <w:trPr>
          <w:trHeight w:val="885"/>
        </w:trPr>
        <w:tc>
          <w:tcPr>
            <w:tcW w:w="2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60462" w:rsidRPr="00C60462" w:rsidRDefault="00C60462" w:rsidP="00C60462">
            <w:pPr>
              <w:jc w:val="both"/>
              <w:rPr>
                <w:b/>
                <w:bCs/>
                <w:sz w:val="20"/>
                <w:szCs w:val="20"/>
                <w:lang w:val="en-US"/>
              </w:rPr>
            </w:pPr>
            <w:r w:rsidRPr="00C60462">
              <w:rPr>
                <w:b/>
                <w:bCs/>
                <w:sz w:val="20"/>
                <w:szCs w:val="20"/>
                <w:lang w:val="en-US"/>
              </w:rPr>
              <w:t>Termenul de efectuare al lucrării : 30-60 zile lucrătoare</w:t>
            </w:r>
          </w:p>
          <w:p w:rsidR="00C60462" w:rsidRPr="00C60462" w:rsidRDefault="00C60462" w:rsidP="00C60462">
            <w:pPr>
              <w:jc w:val="both"/>
              <w:rPr>
                <w:sz w:val="20"/>
                <w:szCs w:val="20"/>
                <w:lang w:val="en-US"/>
              </w:rPr>
            </w:pPr>
            <w:r w:rsidRPr="00C60462">
              <w:rPr>
                <w:sz w:val="20"/>
                <w:szCs w:val="20"/>
                <w:lang w:val="en-US"/>
              </w:rPr>
              <w:t xml:space="preserve">Termenele pot fi prelungite doar din motive justificate și pertinente, în funcție de durata consemnării și identificării vecinăților imobilului teren și construcții, precum și durata recepționării lucrărilor de către OCPI HUNEDOARA, ce nu se includ în termenul de efectuare al </w:t>
            </w:r>
            <w:proofErr w:type="gramStart"/>
            <w:r w:rsidRPr="00C60462">
              <w:rPr>
                <w:sz w:val="20"/>
                <w:szCs w:val="20"/>
                <w:lang w:val="en-US"/>
              </w:rPr>
              <w:t xml:space="preserve">lucrării </w:t>
            </w:r>
            <w:r w:rsidRPr="00C60462">
              <w:rPr>
                <w:iCs/>
                <w:sz w:val="20"/>
                <w:szCs w:val="20"/>
                <w:lang w:val="en-US"/>
              </w:rPr>
              <w:t>.</w:t>
            </w:r>
            <w:proofErr w:type="gramEnd"/>
          </w:p>
          <w:p w:rsidR="00EC29CC" w:rsidRPr="00335A85" w:rsidRDefault="00C60462" w:rsidP="00C60462">
            <w:pPr>
              <w:jc w:val="both"/>
              <w:rPr>
                <w:sz w:val="20"/>
                <w:szCs w:val="20"/>
              </w:rPr>
            </w:pPr>
            <w:r w:rsidRPr="00C60462">
              <w:rPr>
                <w:sz w:val="20"/>
                <w:szCs w:val="20"/>
                <w:lang w:val="en-US"/>
              </w:rPr>
              <w:t>Dacă cu ocazia întocmirii documentațiilor topografice și cadastrale se constată că este necesară actualizarea documentelor cadastrale ale imobilelor învecinate (datorate suprapunerilor virtuale), durata necesară actualizării acestora nu este inclusă în termenul de efectuare al lucrării.</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spacing w:line="276" w:lineRule="auto"/>
              <w:contextualSpacing/>
              <w:jc w:val="center"/>
              <w:rPr>
                <w:bCs/>
                <w:i/>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b/>
                <w:bCs/>
                <w:color w:val="000000"/>
              </w:rPr>
            </w:pPr>
          </w:p>
        </w:tc>
      </w:tr>
      <w:tr w:rsidR="006B0279" w:rsidRPr="00335A85" w:rsidTr="00F205C5">
        <w:trPr>
          <w:trHeight w:val="885"/>
        </w:trPr>
        <w:tc>
          <w:tcPr>
            <w:tcW w:w="2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B0279" w:rsidRPr="006B0279" w:rsidRDefault="006B0279" w:rsidP="006B0279">
            <w:pPr>
              <w:jc w:val="both"/>
              <w:rPr>
                <w:sz w:val="20"/>
                <w:szCs w:val="20"/>
              </w:rPr>
            </w:pPr>
            <w:r w:rsidRPr="006B0279">
              <w:rPr>
                <w:sz w:val="20"/>
                <w:szCs w:val="20"/>
              </w:rPr>
              <w:t>perioada de valabilitate a ofertei</w:t>
            </w:r>
            <w:r>
              <w:rPr>
                <w:sz w:val="20"/>
                <w:szCs w:val="20"/>
              </w:rPr>
              <w:t xml:space="preserve">: minim 30 zile </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6B0279" w:rsidRPr="00335A85" w:rsidRDefault="006B0279" w:rsidP="009479F9">
            <w:pPr>
              <w:spacing w:line="276" w:lineRule="auto"/>
              <w:contextualSpacing/>
              <w:jc w:val="center"/>
              <w:rPr>
                <w:bCs/>
                <w:i/>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6B0279" w:rsidRPr="00335A85" w:rsidRDefault="006B0279" w:rsidP="009479F9">
            <w:pPr>
              <w:spacing w:line="276" w:lineRule="auto"/>
              <w:contextualSpacing/>
              <w:jc w:val="center"/>
              <w:rPr>
                <w:b/>
                <w:bCs/>
                <w:color w:val="000000"/>
              </w:rPr>
            </w:pPr>
          </w:p>
        </w:tc>
      </w:tr>
      <w:tr w:rsidR="00EC29CC" w:rsidRPr="00335A85" w:rsidTr="00F205C5">
        <w:trPr>
          <w:trHeight w:val="416"/>
        </w:trPr>
        <w:tc>
          <w:tcPr>
            <w:tcW w:w="2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2920B9" w:rsidRPr="002920B9" w:rsidRDefault="002920B9" w:rsidP="002920B9">
            <w:pPr>
              <w:jc w:val="both"/>
              <w:rPr>
                <w:b/>
                <w:sz w:val="20"/>
                <w:szCs w:val="20"/>
                <w:u w:val="single"/>
                <w:lang w:val="en-US"/>
              </w:rPr>
            </w:pPr>
            <w:r w:rsidRPr="002920B9">
              <w:rPr>
                <w:b/>
                <w:sz w:val="20"/>
                <w:szCs w:val="20"/>
                <w:u w:val="single"/>
                <w:lang w:val="en-US"/>
              </w:rPr>
              <w:t xml:space="preserve">CONDIŢIILE DE SELECŢIE: </w:t>
            </w:r>
          </w:p>
          <w:p w:rsidR="00C60462" w:rsidRPr="00C60462" w:rsidRDefault="00C60462" w:rsidP="00C60462">
            <w:pPr>
              <w:jc w:val="both"/>
              <w:rPr>
                <w:sz w:val="20"/>
                <w:szCs w:val="20"/>
                <w:lang w:val="en-US"/>
              </w:rPr>
            </w:pPr>
            <w:r w:rsidRPr="00C60462">
              <w:rPr>
                <w:sz w:val="20"/>
                <w:szCs w:val="20"/>
                <w:lang w:val="en-US"/>
              </w:rPr>
              <w:t xml:space="preserve">i) Are calitatea de cadastrist autorizat de către ANCPI, sau echivalent cu drept de exercitare a profesiei, conform prevederilor Regulamentului </w:t>
            </w:r>
            <w:r w:rsidRPr="00C60462">
              <w:rPr>
                <w:sz w:val="20"/>
                <w:szCs w:val="20"/>
                <w:lang w:val="en-US"/>
              </w:rPr>
              <w:lastRenderedPageBreak/>
              <w:t>privind autorizarea şi recunoaşterea autorizării persoanelor fizice şi juridice în vederea realizării şi verificării lucrărilor de specialitate în domeniul cadastrului, geodeziei şi cartografiei pe teritoriul României, aprobat prin Ordinul nr. 107/2010 al directorul general al Agenţiei Naţionale de Cadastru şi Publicitate Imobiliară, cu modificările şi completările ulterioare (</w:t>
            </w:r>
            <w:r w:rsidRPr="00C60462">
              <w:rPr>
                <w:b/>
                <w:sz w:val="20"/>
                <w:szCs w:val="20"/>
                <w:lang w:val="en-US"/>
              </w:rPr>
              <w:t>se va prezenta certificatul de autorizare în copie conform cu originalul</w:t>
            </w:r>
            <w:r w:rsidRPr="00C60462">
              <w:rPr>
                <w:sz w:val="20"/>
                <w:szCs w:val="20"/>
                <w:lang w:val="en-US"/>
              </w:rPr>
              <w:t>)</w:t>
            </w:r>
            <w:proofErr w:type="gramStart"/>
            <w:r w:rsidRPr="00C60462">
              <w:rPr>
                <w:sz w:val="20"/>
                <w:szCs w:val="20"/>
                <w:lang w:val="en-US"/>
              </w:rPr>
              <w:t>;  Prin</w:t>
            </w:r>
            <w:proofErr w:type="gramEnd"/>
            <w:r w:rsidRPr="00C60462">
              <w:rPr>
                <w:sz w:val="20"/>
                <w:szCs w:val="20"/>
                <w:lang w:val="en-US"/>
              </w:rPr>
              <w:t xml:space="preserve"> autorizare se atestă capacitatea tehnico-profesională a persoanelor fizice  să execute servicii/lucrări de specialitate recunoscute oficial şi destinate a fi preluate în baza de date cadastrală şi în fondul naţional de geodezie şi cartografie.</w:t>
            </w:r>
          </w:p>
          <w:p w:rsidR="00EC29CC" w:rsidRPr="00335A85" w:rsidRDefault="00EC29CC" w:rsidP="009479F9">
            <w:pPr>
              <w:jc w:val="both"/>
              <w:rPr>
                <w:iCs/>
                <w:sz w:val="20"/>
                <w:szCs w:val="20"/>
                <w:lang w:eastAsia="ro-RO"/>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spacing w:line="276" w:lineRule="auto"/>
              <w:contextualSpacing/>
              <w:jc w:val="center"/>
              <w:rPr>
                <w:bCs/>
                <w:i/>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b/>
                <w:bCs/>
                <w:color w:val="000000"/>
              </w:rPr>
            </w:pPr>
          </w:p>
        </w:tc>
      </w:tr>
      <w:tr w:rsidR="00EC29CC" w:rsidRPr="00335A85" w:rsidTr="00F205C5">
        <w:trPr>
          <w:trHeight w:val="416"/>
        </w:trPr>
        <w:tc>
          <w:tcPr>
            <w:tcW w:w="2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60462" w:rsidRPr="00C60462" w:rsidRDefault="00C60462" w:rsidP="00C60462">
            <w:pPr>
              <w:rPr>
                <w:i/>
                <w:sz w:val="20"/>
                <w:szCs w:val="20"/>
                <w:lang w:val="en-US" w:bidi="ro-RO"/>
              </w:rPr>
            </w:pPr>
            <w:r w:rsidRPr="00C60462">
              <w:rPr>
                <w:sz w:val="20"/>
                <w:szCs w:val="20"/>
                <w:lang w:val="en-US" w:bidi="ro-RO"/>
              </w:rPr>
              <w:t xml:space="preserve">ii) </w:t>
            </w:r>
            <w:r w:rsidRPr="00C60462">
              <w:rPr>
                <w:b/>
                <w:sz w:val="20"/>
                <w:szCs w:val="20"/>
                <w:lang w:val="en-US" w:bidi="ro-RO"/>
              </w:rPr>
              <w:t xml:space="preserve">Cerinţe materiale </w:t>
            </w:r>
            <w:r w:rsidRPr="00C60462">
              <w:rPr>
                <w:sz w:val="20"/>
                <w:szCs w:val="20"/>
                <w:lang w:val="en-US" w:bidi="ro-RO"/>
              </w:rPr>
              <w:t>- Având în vedere natura serviciilor solicitate, este obligatoriu ca ofertanţii să dispună de resursele: materiale (echipamente, bunuri, programe informatice) necesare desfăşurării în bune condiţii a contractului de servicii, în conformitate cu normele tehnice în vigoare emise de ANCPI</w:t>
            </w:r>
            <w:r w:rsidRPr="00C60462">
              <w:rPr>
                <w:i/>
                <w:sz w:val="20"/>
                <w:szCs w:val="20"/>
                <w:lang w:val="en-US" w:bidi="ro-RO"/>
              </w:rPr>
              <w:t>.</w:t>
            </w:r>
          </w:p>
          <w:p w:rsidR="00EC29CC" w:rsidRPr="00335A85" w:rsidRDefault="00EC29CC" w:rsidP="009479F9">
            <w:pPr>
              <w:ind w:left="-100"/>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spacing w:line="276" w:lineRule="auto"/>
              <w:contextualSpacing/>
              <w:jc w:val="center"/>
              <w:rPr>
                <w:bCs/>
                <w:i/>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b/>
                <w:bCs/>
                <w:color w:val="000000"/>
              </w:rPr>
            </w:pPr>
          </w:p>
        </w:tc>
      </w:tr>
      <w:tr w:rsidR="00EC29CC" w:rsidRPr="00335A85" w:rsidTr="00F205C5">
        <w:trPr>
          <w:trHeight w:val="435"/>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2920B9" w:rsidP="002920B9">
            <w:pPr>
              <w:ind w:hanging="100"/>
              <w:jc w:val="both"/>
              <w:rPr>
                <w:sz w:val="20"/>
                <w:szCs w:val="20"/>
              </w:rPr>
            </w:pPr>
            <w:r w:rsidRPr="002920B9">
              <w:rPr>
                <w:sz w:val="20"/>
                <w:szCs w:val="20"/>
              </w:rPr>
              <w:t xml:space="preserve">iii) Nu are datorii la stat (ofertantul va prezenta o declaraţie pe proprie răspundere că nu are datorii la bugetul de stat, în original - </w:t>
            </w:r>
            <w:r w:rsidRPr="002920B9">
              <w:rPr>
                <w:b/>
                <w:sz w:val="20"/>
                <w:szCs w:val="20"/>
              </w:rPr>
              <w:t>model formular 1).</w:t>
            </w: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841"/>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2920B9" w:rsidRPr="002920B9" w:rsidRDefault="002920B9" w:rsidP="002920B9">
            <w:pPr>
              <w:ind w:hanging="100"/>
              <w:jc w:val="both"/>
              <w:rPr>
                <w:sz w:val="20"/>
                <w:szCs w:val="20"/>
              </w:rPr>
            </w:pPr>
            <w:r w:rsidRPr="002920B9">
              <w:rPr>
                <w:sz w:val="20"/>
                <w:szCs w:val="20"/>
              </w:rPr>
              <w:t>i</w:t>
            </w:r>
            <w:r>
              <w:rPr>
                <w:sz w:val="20"/>
                <w:szCs w:val="20"/>
              </w:rPr>
              <w:t>i</w:t>
            </w:r>
            <w:r w:rsidRPr="002920B9">
              <w:rPr>
                <w:sz w:val="20"/>
                <w:szCs w:val="20"/>
              </w:rPr>
              <w:t xml:space="preserve">ii) Serviciile topografice în cadrul acestei spețe să fie realizate de o </w:t>
            </w:r>
            <w:r w:rsidRPr="002920B9">
              <w:rPr>
                <w:sz w:val="20"/>
                <w:szCs w:val="20"/>
                <w:lang w:val="en-US"/>
              </w:rPr>
              <w:t>firmă de profil sau inginer autorizat</w:t>
            </w:r>
            <w:r w:rsidRPr="002920B9">
              <w:rPr>
                <w:sz w:val="20"/>
                <w:szCs w:val="20"/>
              </w:rPr>
              <w:t xml:space="preserve"> cu expertiză și experiență, servicii ce vor </w:t>
            </w:r>
            <w:r w:rsidRPr="002920B9">
              <w:rPr>
                <w:sz w:val="20"/>
                <w:szCs w:val="20"/>
                <w:lang w:val="en-US"/>
              </w:rPr>
              <w:t xml:space="preserve">îndeplini </w:t>
            </w:r>
            <w:r w:rsidRPr="002920B9">
              <w:rPr>
                <w:sz w:val="20"/>
                <w:szCs w:val="20"/>
              </w:rPr>
              <w:t xml:space="preserve">condițiile primei </w:t>
            </w:r>
            <w:r w:rsidRPr="002920B9">
              <w:rPr>
                <w:sz w:val="20"/>
                <w:szCs w:val="20"/>
                <w:lang w:val="en-US"/>
              </w:rPr>
              <w:t>documentații de înscriere în  cartea funciară.</w:t>
            </w:r>
          </w:p>
          <w:p w:rsidR="00EC29CC" w:rsidRPr="00335A85" w:rsidRDefault="00EC29CC" w:rsidP="009479F9">
            <w:pPr>
              <w:ind w:hanging="100"/>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841"/>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ind w:hanging="100"/>
              <w:jc w:val="both"/>
              <w:rPr>
                <w:b/>
                <w:sz w:val="20"/>
                <w:szCs w:val="20"/>
                <w:u w:val="single"/>
                <w:lang w:val="en-US" w:eastAsia="ar-SA"/>
              </w:rPr>
            </w:pPr>
            <w:r w:rsidRPr="00A506F6">
              <w:rPr>
                <w:b/>
                <w:sz w:val="20"/>
                <w:szCs w:val="20"/>
                <w:u w:val="single"/>
                <w:lang w:val="en-US" w:eastAsia="ar-SA"/>
              </w:rPr>
              <w:t>RECEPŢIA SERVICIILOR Şl LIVRABILE</w:t>
            </w:r>
          </w:p>
          <w:p w:rsidR="00C60462" w:rsidRPr="00C60462" w:rsidRDefault="00C60462" w:rsidP="00C60462">
            <w:pPr>
              <w:ind w:hanging="100"/>
              <w:jc w:val="both"/>
              <w:rPr>
                <w:sz w:val="20"/>
                <w:szCs w:val="20"/>
                <w:lang w:val="en-US" w:eastAsia="ar-SA"/>
              </w:rPr>
            </w:pPr>
            <w:r w:rsidRPr="00C60462">
              <w:rPr>
                <w:sz w:val="20"/>
                <w:szCs w:val="20"/>
                <w:lang w:val="en-US" w:eastAsia="ar-SA"/>
              </w:rPr>
              <w:t>Realizarea lucrărilor de specialitate cuprinde executarea operaţiunilor de teren şi de birou, întocmirea documentelor tehnice, asumarea corectitudinii datelor şi a documentelor grafice şi textuale prin semnătura persoanei autorizate, precum şi prezentarea acestora la OCPI HUNEDOARA, pentru avizare şi/sau recepţie. </w:t>
            </w:r>
          </w:p>
          <w:p w:rsidR="00EC29CC" w:rsidRPr="00335A85" w:rsidRDefault="00EC29CC" w:rsidP="009479F9">
            <w:pPr>
              <w:ind w:hanging="100"/>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841"/>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C60462" w:rsidP="00C60462">
            <w:pPr>
              <w:jc w:val="both"/>
              <w:rPr>
                <w:sz w:val="20"/>
                <w:szCs w:val="20"/>
              </w:rPr>
            </w:pPr>
            <w:r w:rsidRPr="00C60462">
              <w:rPr>
                <w:sz w:val="20"/>
                <w:szCs w:val="20"/>
                <w:lang w:val="en-US"/>
              </w:rPr>
              <w:t>Predarea documentaţiilor în vederea semnării de către beneficiar, se va</w:t>
            </w:r>
            <w:r w:rsidRPr="00C60462">
              <w:rPr>
                <w:sz w:val="20"/>
                <w:szCs w:val="20"/>
                <w:lang w:val="en-US"/>
              </w:rPr>
              <w:br/>
              <w:t>efectua în baza procesului verbal de predare - primire întocmit şi depus la registratura</w:t>
            </w:r>
            <w:r w:rsidRPr="00C60462">
              <w:rPr>
                <w:sz w:val="20"/>
                <w:szCs w:val="20"/>
                <w:lang w:val="en-US"/>
              </w:rPr>
              <w:br/>
              <w:t>beneficiarului de către prestator, în termenele stabilite.</w:t>
            </w: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841"/>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jc w:val="both"/>
              <w:rPr>
                <w:sz w:val="20"/>
                <w:szCs w:val="20"/>
                <w:lang w:val="en-US"/>
              </w:rPr>
            </w:pPr>
            <w:r w:rsidRPr="00A506F6">
              <w:rPr>
                <w:sz w:val="20"/>
                <w:szCs w:val="20"/>
                <w:lang w:val="en-US"/>
              </w:rPr>
              <w:t>Documentaţiile se vor depune în format analogic şi digital (format .pdf pentru partea textuală a documentaţiei şi format .dxf/dwg pentru partea grafică- planurile de amplasament şi</w:t>
            </w:r>
            <w:r w:rsidRPr="00A506F6">
              <w:rPr>
                <w:sz w:val="20"/>
                <w:szCs w:val="20"/>
                <w:lang w:val="en-US"/>
              </w:rPr>
              <w:br/>
              <w:t>delimitare, relevee etc.).</w:t>
            </w:r>
          </w:p>
          <w:p w:rsidR="00EC29CC" w:rsidRPr="00335A85"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rPr>
                <w:sz w:val="20"/>
                <w:szCs w:val="20"/>
                <w:lang w:val="en-US"/>
              </w:rPr>
            </w:pPr>
            <w:r w:rsidRPr="00A506F6">
              <w:rPr>
                <w:sz w:val="20"/>
                <w:szCs w:val="20"/>
                <w:lang w:val="en-US"/>
              </w:rPr>
              <w:t>După însuşirea şi semnarea documentaţiilor de către reprezentanţii beneficiarului,</w:t>
            </w:r>
            <w:r w:rsidRPr="00A506F6">
              <w:rPr>
                <w:sz w:val="20"/>
                <w:szCs w:val="20"/>
                <w:lang w:val="en-US"/>
              </w:rPr>
              <w:br/>
              <w:t>depunerea la Oficiul de Cadastru şi Publicitate Imobiliară se</w:t>
            </w:r>
            <w:r w:rsidRPr="00A506F6">
              <w:rPr>
                <w:sz w:val="20"/>
                <w:szCs w:val="20"/>
                <w:lang w:val="en-US"/>
              </w:rPr>
              <w:br/>
              <w:t>realizează de către prestator, în numele beneficiarului imobilelor, respectiv SNR.</w:t>
            </w:r>
          </w:p>
          <w:p w:rsidR="00EC29CC" w:rsidRPr="00335A85" w:rsidRDefault="00EC29CC" w:rsidP="009479F9">
            <w:pPr>
              <w:rPr>
                <w:b/>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6A3369">
            <w:pPr>
              <w:rPr>
                <w:sz w:val="20"/>
                <w:szCs w:val="20"/>
                <w:lang w:val="en-US"/>
              </w:rPr>
            </w:pPr>
            <w:r w:rsidRPr="00A506F6">
              <w:rPr>
                <w:sz w:val="20"/>
                <w:szCs w:val="20"/>
                <w:lang w:val="en-US"/>
              </w:rPr>
              <w:lastRenderedPageBreak/>
              <w:t>Toate taxele aferente serviciilor furnizate de Oficiul de Cadastru şi Publicitate Imobiliară</w:t>
            </w:r>
            <w:proofErr w:type="gramStart"/>
            <w:r w:rsidRPr="00A506F6">
              <w:rPr>
                <w:sz w:val="20"/>
                <w:szCs w:val="20"/>
                <w:lang w:val="en-US"/>
              </w:rPr>
              <w:t>,</w:t>
            </w:r>
            <w:proofErr w:type="gramEnd"/>
            <w:r w:rsidRPr="00A506F6">
              <w:rPr>
                <w:sz w:val="20"/>
                <w:szCs w:val="20"/>
                <w:lang w:val="en-US"/>
              </w:rPr>
              <w:br/>
              <w:t>vor fi suportate de către beneficiar. În cazul redepunerii documentaţiilor</w:t>
            </w:r>
            <w:r w:rsidRPr="00A506F6">
              <w:rPr>
                <w:sz w:val="20"/>
                <w:szCs w:val="20"/>
                <w:lang w:val="en-US"/>
              </w:rPr>
              <w:br/>
              <w:t>cadastrale din motive neimputabile prestatorului achitarea taxelor cade în sarcina</w:t>
            </w:r>
            <w:r w:rsidRPr="00A506F6">
              <w:rPr>
                <w:sz w:val="20"/>
                <w:szCs w:val="20"/>
                <w:lang w:val="en-US"/>
              </w:rPr>
              <w:br/>
              <w:t>beneficiarului.</w:t>
            </w:r>
          </w:p>
          <w:p w:rsidR="00EC29CC" w:rsidRPr="00335A85"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tabs>
                <w:tab w:val="left" w:pos="1418"/>
              </w:tabs>
              <w:jc w:val="both"/>
              <w:rPr>
                <w:b/>
                <w:sz w:val="20"/>
                <w:szCs w:val="20"/>
                <w:u w:val="single"/>
                <w:lang w:val="en-US"/>
              </w:rPr>
            </w:pPr>
            <w:r w:rsidRPr="00A506F6">
              <w:rPr>
                <w:b/>
                <w:sz w:val="20"/>
                <w:szCs w:val="20"/>
                <w:u w:val="single"/>
                <w:lang w:bidi="ro-RO"/>
              </w:rPr>
              <w:t>ELABORAREA Şl MODUL DE PREZENTARE A OFERTEI</w:t>
            </w:r>
          </w:p>
          <w:p w:rsidR="00A506F6" w:rsidRPr="00A506F6" w:rsidRDefault="00A506F6" w:rsidP="00A506F6">
            <w:pPr>
              <w:tabs>
                <w:tab w:val="left" w:pos="1418"/>
              </w:tabs>
              <w:jc w:val="both"/>
              <w:rPr>
                <w:sz w:val="20"/>
                <w:szCs w:val="20"/>
                <w:lang w:val="en-US"/>
              </w:rPr>
            </w:pPr>
            <w:r w:rsidRPr="00A506F6">
              <w:rPr>
                <w:sz w:val="20"/>
                <w:szCs w:val="20"/>
                <w:lang w:val="en-US"/>
              </w:rPr>
              <w:t>Atribuirea contractului de servicii se face în conformitate cu prevederile legale aplicabile</w:t>
            </w:r>
            <w:r w:rsidRPr="00A506F6">
              <w:rPr>
                <w:sz w:val="20"/>
                <w:szCs w:val="20"/>
                <w:lang w:val="en-US"/>
              </w:rPr>
              <w:br/>
              <w:t>în domeniu.</w:t>
            </w:r>
          </w:p>
          <w:p w:rsidR="00A506F6" w:rsidRPr="00A506F6" w:rsidRDefault="00A506F6" w:rsidP="00A506F6">
            <w:pPr>
              <w:tabs>
                <w:tab w:val="left" w:pos="1418"/>
              </w:tabs>
              <w:jc w:val="both"/>
              <w:rPr>
                <w:sz w:val="20"/>
                <w:szCs w:val="20"/>
                <w:lang w:val="en-US"/>
              </w:rPr>
            </w:pPr>
            <w:r w:rsidRPr="00A506F6">
              <w:rPr>
                <w:sz w:val="20"/>
                <w:szCs w:val="20"/>
                <w:lang w:val="en-US"/>
              </w:rPr>
              <w:t>Prestatorul trebuie să aibă capacitatea de a presta serviciul solicitat, precum şi</w:t>
            </w:r>
            <w:r w:rsidRPr="00A506F6">
              <w:rPr>
                <w:sz w:val="20"/>
                <w:szCs w:val="20"/>
                <w:lang w:val="en-US"/>
              </w:rPr>
              <w:br/>
              <w:t>capacitatea de a-şi organiza activitatea, astfel încât să se încadreze în termenele stabilite,</w:t>
            </w:r>
          </w:p>
          <w:p w:rsidR="00A506F6" w:rsidRPr="00A506F6" w:rsidRDefault="00A506F6" w:rsidP="00A506F6">
            <w:pPr>
              <w:tabs>
                <w:tab w:val="left" w:pos="1418"/>
              </w:tabs>
              <w:jc w:val="both"/>
              <w:rPr>
                <w:b/>
                <w:sz w:val="20"/>
                <w:szCs w:val="20"/>
                <w:lang w:val="en-US"/>
              </w:rPr>
            </w:pPr>
            <w:r w:rsidRPr="00A506F6">
              <w:rPr>
                <w:b/>
                <w:sz w:val="20"/>
                <w:szCs w:val="20"/>
                <w:lang w:val="en-US"/>
              </w:rPr>
              <w:t>Oferta cu propunerea financiară/tehnică va include toate costurile aferente îndeplinirii obligaţiilor contractuale.</w:t>
            </w:r>
          </w:p>
          <w:p w:rsidR="00A506F6" w:rsidRPr="00A506F6" w:rsidRDefault="00A506F6" w:rsidP="00A506F6">
            <w:pPr>
              <w:tabs>
                <w:tab w:val="left" w:pos="1418"/>
              </w:tabs>
              <w:jc w:val="both"/>
              <w:rPr>
                <w:b/>
                <w:sz w:val="20"/>
                <w:szCs w:val="20"/>
                <w:lang w:val="en-US"/>
              </w:rPr>
            </w:pPr>
            <w:r w:rsidRPr="00A506F6">
              <w:rPr>
                <w:b/>
                <w:sz w:val="20"/>
                <w:szCs w:val="20"/>
                <w:lang w:val="en-US"/>
              </w:rPr>
              <w:t xml:space="preserve">Oferta cu propunerea financiară/tehnică trebuie prezentată în </w:t>
            </w:r>
            <w:proofErr w:type="gramStart"/>
            <w:r w:rsidRPr="00A506F6">
              <w:rPr>
                <w:b/>
                <w:sz w:val="20"/>
                <w:szCs w:val="20"/>
                <w:lang w:val="en-US"/>
              </w:rPr>
              <w:t>LEI ,</w:t>
            </w:r>
            <w:proofErr w:type="gramEnd"/>
            <w:r w:rsidRPr="00A506F6">
              <w:rPr>
                <w:b/>
                <w:sz w:val="20"/>
                <w:szCs w:val="20"/>
                <w:lang w:val="en-US"/>
              </w:rPr>
              <w:t xml:space="preserve"> fără TVA şi va conține toate informaţiile solicitate cu privire la preţ, cu acoperirea posibilelor situaţii neprevăzute ce ar presupune costuri suplimentare pentru beneficiar. </w:t>
            </w:r>
          </w:p>
          <w:p w:rsidR="00EC29CC" w:rsidRPr="00335A85" w:rsidRDefault="00EC29CC" w:rsidP="009479F9">
            <w:pPr>
              <w:tabs>
                <w:tab w:val="left" w:pos="1418"/>
              </w:tabs>
              <w:jc w:val="both"/>
              <w:rPr>
                <w:b/>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161"/>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jc w:val="both"/>
              <w:rPr>
                <w:b/>
                <w:bCs/>
                <w:sz w:val="20"/>
                <w:szCs w:val="20"/>
                <w:u w:val="single"/>
                <w:lang w:val="en-US"/>
              </w:rPr>
            </w:pPr>
            <w:r w:rsidRPr="00A506F6">
              <w:rPr>
                <w:b/>
                <w:bCs/>
                <w:sz w:val="20"/>
                <w:szCs w:val="20"/>
                <w:u w:val="single"/>
                <w:lang w:val="en-US"/>
              </w:rPr>
              <w:t>MODALITĂŢI DE PLATĂ:</w:t>
            </w:r>
          </w:p>
          <w:p w:rsidR="00A506F6" w:rsidRPr="00A506F6" w:rsidRDefault="00A506F6" w:rsidP="00A506F6">
            <w:pPr>
              <w:jc w:val="both"/>
              <w:rPr>
                <w:sz w:val="20"/>
                <w:szCs w:val="20"/>
                <w:lang w:val="en-US"/>
              </w:rPr>
            </w:pPr>
            <w:r w:rsidRPr="00A506F6">
              <w:rPr>
                <w:sz w:val="20"/>
                <w:szCs w:val="20"/>
                <w:lang w:val="en-US"/>
              </w:rPr>
              <w:t xml:space="preserve">          Plata serviciilor urmează a fi efectuată la finalizarea activității/ livrabilelor solicitate.</w:t>
            </w:r>
          </w:p>
          <w:p w:rsidR="00A506F6" w:rsidRPr="00A506F6" w:rsidRDefault="00A506F6" w:rsidP="00A506F6">
            <w:pPr>
              <w:numPr>
                <w:ilvl w:val="0"/>
                <w:numId w:val="1"/>
              </w:numPr>
              <w:jc w:val="both"/>
              <w:rPr>
                <w:sz w:val="20"/>
                <w:szCs w:val="20"/>
                <w:lang w:val="en-US"/>
              </w:rPr>
            </w:pPr>
            <w:r w:rsidRPr="00A506F6">
              <w:rPr>
                <w:sz w:val="20"/>
                <w:szCs w:val="20"/>
                <w:lang w:val="en-US"/>
              </w:rPr>
              <w:t>Nu se acceptă sub-contractarea serviciilor.</w:t>
            </w:r>
          </w:p>
          <w:p w:rsidR="00EC29CC" w:rsidRPr="00A506F6" w:rsidRDefault="00A506F6" w:rsidP="00A506F6">
            <w:pPr>
              <w:pStyle w:val="ListParagraph"/>
              <w:numPr>
                <w:ilvl w:val="0"/>
                <w:numId w:val="1"/>
              </w:numPr>
              <w:jc w:val="both"/>
              <w:rPr>
                <w:sz w:val="20"/>
                <w:szCs w:val="20"/>
              </w:rPr>
            </w:pPr>
            <w:r w:rsidRPr="00A506F6">
              <w:rPr>
                <w:sz w:val="20"/>
                <w:szCs w:val="20"/>
                <w:lang w:val="en-US"/>
              </w:rPr>
              <w:t>Nu se vor acorda avansuri de plată.</w:t>
            </w:r>
          </w:p>
        </w:tc>
        <w:tc>
          <w:tcPr>
            <w:tcW w:w="189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rPr>
                <w:color w:val="00000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rPr>
                <w:sz w:val="20"/>
                <w:szCs w:val="20"/>
                <w:lang w:val="en-US"/>
              </w:rPr>
            </w:pPr>
            <w:r w:rsidRPr="00A506F6">
              <w:rPr>
                <w:b/>
                <w:sz w:val="20"/>
                <w:szCs w:val="20"/>
                <w:u w:val="single"/>
                <w:lang w:val="en-US"/>
              </w:rPr>
              <w:t>CRITERIUL DE ATRIBUIRE A CONTRACTULUI DE ACHIZIŢIE:</w:t>
            </w:r>
          </w:p>
          <w:p w:rsidR="00A506F6" w:rsidRPr="00A506F6" w:rsidRDefault="00A506F6" w:rsidP="00A506F6">
            <w:pPr>
              <w:jc w:val="both"/>
              <w:rPr>
                <w:b/>
                <w:sz w:val="20"/>
                <w:szCs w:val="20"/>
                <w:lang w:val="en-US"/>
              </w:rPr>
            </w:pPr>
            <w:r w:rsidRPr="00A506F6">
              <w:rPr>
                <w:b/>
                <w:sz w:val="20"/>
                <w:szCs w:val="20"/>
                <w:lang w:val="en-US"/>
              </w:rPr>
              <w:t xml:space="preserve">Preţul cel mai scăzut. </w:t>
            </w:r>
          </w:p>
          <w:p w:rsidR="00EC29CC" w:rsidRPr="00335A85"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983"/>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jc w:val="both"/>
              <w:rPr>
                <w:b/>
                <w:sz w:val="20"/>
                <w:szCs w:val="20"/>
                <w:u w:val="single"/>
              </w:rPr>
            </w:pPr>
            <w:r w:rsidRPr="00A506F6">
              <w:rPr>
                <w:b/>
                <w:sz w:val="20"/>
                <w:szCs w:val="20"/>
                <w:u w:val="single"/>
                <w:lang w:bidi="ro-RO"/>
              </w:rPr>
              <w:t>LEGISLAŢIE</w:t>
            </w:r>
          </w:p>
          <w:p w:rsidR="00A506F6" w:rsidRPr="00A506F6" w:rsidRDefault="00A506F6" w:rsidP="00A506F6">
            <w:pPr>
              <w:jc w:val="both"/>
              <w:rPr>
                <w:sz w:val="20"/>
                <w:szCs w:val="20"/>
              </w:rPr>
            </w:pPr>
          </w:p>
          <w:p w:rsidR="006A3369" w:rsidRPr="006A3369" w:rsidRDefault="006A3369" w:rsidP="006A3369">
            <w:pPr>
              <w:jc w:val="both"/>
              <w:rPr>
                <w:sz w:val="20"/>
                <w:szCs w:val="20"/>
                <w:lang w:bidi="ro-RO"/>
              </w:rPr>
            </w:pPr>
            <w:r w:rsidRPr="006A3369">
              <w:rPr>
                <w:sz w:val="20"/>
                <w:szCs w:val="20"/>
                <w:lang w:bidi="ro-RO"/>
              </w:rPr>
              <w:t>În prestarea serviciilor ce formează obiectul prezentei proceduri de atribuire, trebuie avute în vedere (enumerarea nefiind limitativă):</w:t>
            </w:r>
          </w:p>
          <w:p w:rsidR="006A3369" w:rsidRPr="006A3369" w:rsidRDefault="006A3369" w:rsidP="006A3369">
            <w:pPr>
              <w:numPr>
                <w:ilvl w:val="0"/>
                <w:numId w:val="2"/>
              </w:numPr>
              <w:jc w:val="both"/>
              <w:rPr>
                <w:sz w:val="20"/>
                <w:szCs w:val="20"/>
                <w:lang w:bidi="ro-RO"/>
              </w:rPr>
            </w:pPr>
            <w:r w:rsidRPr="006A3369">
              <w:rPr>
                <w:sz w:val="20"/>
                <w:szCs w:val="20"/>
                <w:lang w:bidi="ro-RO"/>
              </w:rPr>
              <w:t>Legea cadastrului şi a publicităţii imobiliare nr. 7/1996, republicată, cu modificările și completările ulterioare;</w:t>
            </w:r>
          </w:p>
          <w:p w:rsidR="006A3369" w:rsidRPr="006A3369" w:rsidRDefault="006A3369" w:rsidP="006A3369">
            <w:pPr>
              <w:numPr>
                <w:ilvl w:val="0"/>
                <w:numId w:val="2"/>
              </w:numPr>
              <w:jc w:val="both"/>
              <w:rPr>
                <w:sz w:val="20"/>
                <w:szCs w:val="20"/>
                <w:lang w:bidi="ro-RO"/>
              </w:rPr>
            </w:pPr>
            <w:r w:rsidRPr="006A3369">
              <w:rPr>
                <w:sz w:val="20"/>
                <w:szCs w:val="20"/>
                <w:lang w:bidi="ro-RO"/>
              </w:rPr>
              <w:t>Ordin ANCPI nr. 600/2023 privind aprobarea Regulamentului de recepţie şi înscriere în evidenţele de cadastru şi carte funciară.</w:t>
            </w:r>
          </w:p>
          <w:p w:rsidR="006A3369" w:rsidRPr="006A3369" w:rsidRDefault="006A3369" w:rsidP="006A3369">
            <w:pPr>
              <w:numPr>
                <w:ilvl w:val="0"/>
                <w:numId w:val="2"/>
              </w:numPr>
              <w:jc w:val="both"/>
              <w:rPr>
                <w:sz w:val="20"/>
                <w:szCs w:val="20"/>
                <w:lang w:bidi="ro-RO"/>
              </w:rPr>
            </w:pPr>
            <w:r w:rsidRPr="006A3369">
              <w:rPr>
                <w:sz w:val="20"/>
                <w:szCs w:val="20"/>
                <w:lang w:bidi="ro-RO"/>
              </w:rPr>
              <w:t>În prestarea serviciilor care fac obiectul prezentului caiet de sarcini, vor fi respectate</w:t>
            </w:r>
            <w:r w:rsidRPr="006A3369">
              <w:rPr>
                <w:sz w:val="20"/>
                <w:szCs w:val="20"/>
                <w:lang w:bidi="ro-RO"/>
              </w:rPr>
              <w:br/>
              <w:t>prevederile Regulamentului General privind Protecţia Datelor (Regulamentul UE 679/2016 al</w:t>
            </w:r>
            <w:r w:rsidRPr="006A3369">
              <w:rPr>
                <w:sz w:val="20"/>
                <w:szCs w:val="20"/>
                <w:lang w:bidi="ro-RO"/>
              </w:rPr>
              <w:br/>
              <w:t>Parlamentului European şi al Consiliului din 27 aprilie 2016, privind protecţia persoanelor fizice în ceea ce priveşte prelucrarea datelor cu caracter personal şi privind libera circulaţie a acestor</w:t>
            </w:r>
            <w:r w:rsidRPr="006A3369">
              <w:rPr>
                <w:sz w:val="20"/>
                <w:szCs w:val="20"/>
                <w:lang w:bidi="ro-RO"/>
              </w:rPr>
              <w:br/>
              <w:t>date).</w:t>
            </w:r>
          </w:p>
          <w:p w:rsidR="006A3369" w:rsidRPr="006A3369" w:rsidRDefault="006A3369" w:rsidP="006A3369">
            <w:pPr>
              <w:numPr>
                <w:ilvl w:val="0"/>
                <w:numId w:val="2"/>
              </w:numPr>
              <w:jc w:val="both"/>
              <w:rPr>
                <w:sz w:val="20"/>
                <w:szCs w:val="20"/>
                <w:lang w:bidi="ro-RO"/>
              </w:rPr>
            </w:pPr>
            <w:r w:rsidRPr="006A3369">
              <w:rPr>
                <w:sz w:val="20"/>
                <w:szCs w:val="20"/>
                <w:lang w:bidi="ro-RO"/>
              </w:rPr>
              <w:t>Orice alte acte normative, prezente sau viitoare, care reglementează activitatea în</w:t>
            </w:r>
            <w:r w:rsidRPr="006A3369">
              <w:rPr>
                <w:sz w:val="20"/>
                <w:szCs w:val="20"/>
                <w:lang w:bidi="ro-RO"/>
              </w:rPr>
              <w:br/>
              <w:t>domeniu.</w:t>
            </w:r>
          </w:p>
          <w:p w:rsidR="00EC29CC" w:rsidRPr="00335A85"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jc w:val="both"/>
              <w:rPr>
                <w:sz w:val="20"/>
                <w:szCs w:val="20"/>
              </w:rPr>
            </w:pPr>
            <w:r w:rsidRPr="00A506F6">
              <w:rPr>
                <w:b/>
                <w:sz w:val="20"/>
                <w:szCs w:val="20"/>
                <w:u w:val="single"/>
              </w:rPr>
              <w:lastRenderedPageBreak/>
              <w:t>MODUL DE FINALIZARE A ACHIZIŢIEI</w:t>
            </w:r>
            <w:r w:rsidRPr="00A506F6">
              <w:rPr>
                <w:b/>
                <w:sz w:val="20"/>
                <w:szCs w:val="20"/>
              </w:rPr>
              <w:t>:</w:t>
            </w:r>
            <w:r w:rsidRPr="00A506F6">
              <w:rPr>
                <w:sz w:val="20"/>
                <w:szCs w:val="20"/>
              </w:rPr>
              <w:t xml:space="preserve"> </w:t>
            </w:r>
          </w:p>
          <w:p w:rsidR="00A506F6" w:rsidRPr="00A506F6" w:rsidRDefault="00A506F6" w:rsidP="00A506F6">
            <w:pPr>
              <w:numPr>
                <w:ilvl w:val="0"/>
                <w:numId w:val="3"/>
              </w:numPr>
              <w:jc w:val="both"/>
              <w:rPr>
                <w:sz w:val="20"/>
                <w:szCs w:val="20"/>
              </w:rPr>
            </w:pPr>
            <w:r w:rsidRPr="00A506F6">
              <w:rPr>
                <w:sz w:val="20"/>
                <w:szCs w:val="20"/>
              </w:rPr>
              <w:t>Încheiere de contract de achiziţie</w:t>
            </w:r>
            <w:r w:rsidR="006A3369">
              <w:rPr>
                <w:sz w:val="20"/>
                <w:szCs w:val="20"/>
              </w:rPr>
              <w:t>/Scrisoare de Comanda</w:t>
            </w:r>
            <w:r w:rsidRPr="00A506F6">
              <w:rPr>
                <w:sz w:val="20"/>
                <w:szCs w:val="20"/>
              </w:rPr>
              <w:t xml:space="preserve"> servicii topografice.</w:t>
            </w:r>
          </w:p>
          <w:p w:rsidR="00EC29CC" w:rsidRPr="00335A85" w:rsidRDefault="00EC29CC" w:rsidP="009479F9">
            <w:pPr>
              <w:jc w:val="both"/>
              <w:rPr>
                <w:b/>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218"/>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jc w:val="both"/>
              <w:rPr>
                <w:b/>
                <w:bCs/>
                <w:sz w:val="20"/>
                <w:szCs w:val="20"/>
                <w:u w:val="single"/>
                <w:lang w:bidi="ro-RO"/>
              </w:rPr>
            </w:pPr>
            <w:r w:rsidRPr="00A506F6">
              <w:rPr>
                <w:b/>
                <w:bCs/>
                <w:sz w:val="20"/>
                <w:szCs w:val="20"/>
                <w:u w:val="single"/>
                <w:lang w:bidi="ro-RO"/>
              </w:rPr>
              <w:t>ATRIBUŢIILE Şl RESPONSABILITĂŢILE PĂRŢILOR</w:t>
            </w:r>
          </w:p>
          <w:p w:rsidR="00A506F6" w:rsidRPr="00A506F6" w:rsidRDefault="00A506F6" w:rsidP="00A506F6">
            <w:pPr>
              <w:jc w:val="both"/>
              <w:rPr>
                <w:b/>
                <w:sz w:val="20"/>
                <w:szCs w:val="20"/>
                <w:lang w:val="en-US"/>
              </w:rPr>
            </w:pPr>
            <w:r w:rsidRPr="00A506F6">
              <w:rPr>
                <w:b/>
                <w:sz w:val="20"/>
                <w:szCs w:val="20"/>
                <w:lang w:val="en-US"/>
              </w:rPr>
              <w:t>Obligaţiile şi responsabilităţile Autorităţii contractante:</w:t>
            </w:r>
          </w:p>
          <w:p w:rsidR="00F205C5" w:rsidRPr="00F205C5" w:rsidRDefault="00F205C5" w:rsidP="00F205C5">
            <w:pPr>
              <w:numPr>
                <w:ilvl w:val="0"/>
                <w:numId w:val="3"/>
              </w:numPr>
              <w:jc w:val="both"/>
              <w:rPr>
                <w:b/>
                <w:bCs/>
                <w:sz w:val="20"/>
                <w:szCs w:val="20"/>
                <w:lang w:val="en-US"/>
              </w:rPr>
            </w:pPr>
            <w:r w:rsidRPr="00F205C5">
              <w:rPr>
                <w:sz w:val="20"/>
                <w:szCs w:val="20"/>
                <w:lang w:val="en-US"/>
              </w:rPr>
              <w:t xml:space="preserve">va facilita accesul la terenul Obiectivului </w:t>
            </w:r>
            <w:r w:rsidRPr="00F205C5">
              <w:rPr>
                <w:b/>
                <w:sz w:val="20"/>
                <w:szCs w:val="20"/>
                <w:lang w:val="en-US"/>
              </w:rPr>
              <w:t xml:space="preserve">CLĂDIRE CAZARE DEPOZITARE </w:t>
            </w:r>
            <w:r w:rsidRPr="00F205C5">
              <w:rPr>
                <w:sz w:val="20"/>
                <w:szCs w:val="20"/>
                <w:lang w:val="en-US"/>
              </w:rPr>
              <w:t>și se obligă să pună la dispoziţia prestatorului orice facilităţi şi/sau informaţii/documente/date, pe care acesta le cere sau pe care le consideră necesare îndeplinirii contractului, în măsura în care acestea există</w:t>
            </w:r>
            <w:proofErr w:type="gramStart"/>
            <w:r w:rsidRPr="00F205C5">
              <w:rPr>
                <w:sz w:val="20"/>
                <w:szCs w:val="20"/>
                <w:lang w:val="en-US"/>
              </w:rPr>
              <w:t>,  urmând</w:t>
            </w:r>
            <w:proofErr w:type="gramEnd"/>
            <w:r w:rsidRPr="00F205C5">
              <w:rPr>
                <w:sz w:val="20"/>
                <w:szCs w:val="20"/>
                <w:lang w:val="en-US"/>
              </w:rPr>
              <w:t xml:space="preserve"> să desemneze echipa implicată  şi responsabilă cu interacţiunea şi suportul oferit Prestatorului, pentru asigurarea tuturor resurselor care sunt în sarcina sa, pentru buna derulare a </w:t>
            </w:r>
            <w:r w:rsidRPr="00F205C5">
              <w:rPr>
                <w:b/>
                <w:bCs/>
                <w:sz w:val="20"/>
                <w:szCs w:val="20"/>
                <w:lang w:val="en-US"/>
              </w:rPr>
              <w:t>Contractului.</w:t>
            </w:r>
          </w:p>
          <w:p w:rsidR="00EC29CC" w:rsidRPr="00335A85" w:rsidRDefault="00EC29CC" w:rsidP="009479F9">
            <w:pPr>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851"/>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851"/>
              <w:jc w:val="both"/>
              <w:rPr>
                <w:sz w:val="20"/>
                <w:szCs w:val="2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jc w:val="both"/>
              <w:rPr>
                <w:b/>
                <w:sz w:val="20"/>
                <w:szCs w:val="20"/>
                <w:lang w:val="en-US"/>
              </w:rPr>
            </w:pPr>
            <w:r w:rsidRPr="00A506F6">
              <w:rPr>
                <w:b/>
                <w:sz w:val="20"/>
                <w:szCs w:val="20"/>
                <w:lang w:val="en-US"/>
              </w:rPr>
              <w:t>Obligaţiile şi responsabilităţile prestatorului:</w:t>
            </w:r>
          </w:p>
          <w:p w:rsidR="00A506F6" w:rsidRPr="00A506F6" w:rsidRDefault="00A506F6" w:rsidP="00A506F6">
            <w:pPr>
              <w:numPr>
                <w:ilvl w:val="0"/>
                <w:numId w:val="3"/>
              </w:numPr>
              <w:jc w:val="both"/>
              <w:rPr>
                <w:b/>
                <w:sz w:val="20"/>
                <w:szCs w:val="20"/>
                <w:lang w:val="en-US"/>
              </w:rPr>
            </w:pPr>
            <w:r w:rsidRPr="00A506F6">
              <w:rPr>
                <w:sz w:val="20"/>
                <w:szCs w:val="20"/>
                <w:lang w:val="en-US"/>
              </w:rPr>
              <w:t>să asigure planificarea resurselor alocate implementării contractului;</w:t>
            </w:r>
          </w:p>
          <w:p w:rsidR="00EC29CC" w:rsidRPr="00335A85" w:rsidRDefault="00EC29CC" w:rsidP="009479F9">
            <w:pPr>
              <w:jc w:val="both"/>
              <w:rPr>
                <w:b/>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A506F6" w:rsidP="00A506F6">
            <w:pPr>
              <w:numPr>
                <w:ilvl w:val="0"/>
                <w:numId w:val="3"/>
              </w:numPr>
              <w:spacing w:before="240"/>
              <w:jc w:val="both"/>
              <w:rPr>
                <w:b/>
                <w:sz w:val="20"/>
                <w:szCs w:val="20"/>
              </w:rPr>
            </w:pPr>
            <w:r w:rsidRPr="00A506F6">
              <w:rPr>
                <w:sz w:val="20"/>
                <w:szCs w:val="20"/>
                <w:lang w:val="en-US"/>
              </w:rPr>
              <w:t>să îşi îndeplinească obligaţiile contractuale cu respectarea celor mai bune practici din</w:t>
            </w:r>
            <w:r w:rsidRPr="00A506F6">
              <w:rPr>
                <w:sz w:val="20"/>
                <w:szCs w:val="20"/>
                <w:lang w:val="en-US"/>
              </w:rPr>
              <w:br/>
              <w:t>domeniu, a prevederilor legale şi contractuale, precum şi cu deplina înţelegere a</w:t>
            </w:r>
            <w:r>
              <w:rPr>
                <w:sz w:val="20"/>
                <w:szCs w:val="20"/>
                <w:lang w:val="en-US"/>
              </w:rPr>
              <w:t xml:space="preserve"> </w:t>
            </w:r>
            <w:r w:rsidRPr="00A506F6">
              <w:rPr>
                <w:sz w:val="20"/>
                <w:szCs w:val="20"/>
                <w:lang w:val="en-US"/>
              </w:rPr>
              <w:t>complexităţii legate de derularea cu succese contractului de servicii;</w:t>
            </w: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1056"/>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numPr>
                <w:ilvl w:val="0"/>
                <w:numId w:val="3"/>
              </w:numPr>
              <w:jc w:val="both"/>
              <w:rPr>
                <w:sz w:val="20"/>
                <w:szCs w:val="20"/>
                <w:lang w:val="en-US"/>
              </w:rPr>
            </w:pPr>
            <w:r w:rsidRPr="00A506F6">
              <w:rPr>
                <w:sz w:val="20"/>
                <w:szCs w:val="20"/>
                <w:lang w:val="en-US"/>
              </w:rPr>
              <w:t>să îşi îndeplinească obligaţiile contractuale cu respectarea cerinţelor Caietului de</w:t>
            </w:r>
            <w:r w:rsidRPr="00A506F6">
              <w:rPr>
                <w:sz w:val="20"/>
                <w:szCs w:val="20"/>
                <w:lang w:val="en-US"/>
              </w:rPr>
              <w:br/>
              <w:t>sarcini aferent achiziţiei;</w:t>
            </w:r>
          </w:p>
          <w:p w:rsidR="00EC29CC" w:rsidRPr="00335A85" w:rsidRDefault="00EC29CC" w:rsidP="009479F9">
            <w:pPr>
              <w:ind w:hanging="10"/>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C29CC" w:rsidRPr="00335A85" w:rsidRDefault="00EC29CC" w:rsidP="009479F9">
            <w:pPr>
              <w:spacing w:line="276" w:lineRule="auto"/>
              <w:contextualSpacing/>
              <w:jc w:val="center"/>
              <w:rPr>
                <w:color w:val="000000"/>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rsidR="00EC29CC" w:rsidRPr="00335A85" w:rsidRDefault="00EC29CC" w:rsidP="009479F9">
            <w:pPr>
              <w:spacing w:line="276" w:lineRule="auto"/>
              <w:contextualSpacing/>
              <w:jc w:val="center"/>
              <w:rPr>
                <w:color w:val="000000"/>
              </w:rPr>
            </w:pPr>
          </w:p>
        </w:tc>
      </w:tr>
      <w:tr w:rsidR="00EC29CC"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A506F6" w:rsidRPr="00A506F6" w:rsidRDefault="00A506F6" w:rsidP="00A506F6">
            <w:pPr>
              <w:numPr>
                <w:ilvl w:val="0"/>
                <w:numId w:val="3"/>
              </w:numPr>
              <w:jc w:val="both"/>
              <w:rPr>
                <w:sz w:val="20"/>
                <w:szCs w:val="20"/>
                <w:lang w:val="en-US"/>
              </w:rPr>
            </w:pPr>
            <w:r w:rsidRPr="00A506F6">
              <w:rPr>
                <w:sz w:val="20"/>
                <w:szCs w:val="20"/>
                <w:lang w:val="en-US"/>
              </w:rPr>
              <w:t>să asigure personalul calificat şi în număr suficient pentru a face faţă volumului de</w:t>
            </w:r>
            <w:r w:rsidRPr="00A506F6">
              <w:rPr>
                <w:sz w:val="20"/>
                <w:szCs w:val="20"/>
                <w:lang w:val="en-US"/>
              </w:rPr>
              <w:br/>
              <w:t>servicii;</w:t>
            </w:r>
          </w:p>
          <w:p w:rsidR="00EC29CC" w:rsidRPr="00335A85" w:rsidRDefault="00EC29CC" w:rsidP="009479F9">
            <w:pPr>
              <w:ind w:firstLine="10"/>
              <w:jc w:val="both"/>
              <w:rPr>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r>
      <w:tr w:rsidR="00EC29CC"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b/>
                <w:sz w:val="20"/>
                <w:szCs w:val="20"/>
                <w:lang w:val="en-US"/>
              </w:rPr>
            </w:pPr>
            <w:r w:rsidRPr="00EA47F5">
              <w:rPr>
                <w:sz w:val="20"/>
                <w:szCs w:val="20"/>
                <w:lang w:val="en-US"/>
              </w:rPr>
              <w:t>să asigure valabilitatea tuturor autorizaţiilor şi certificatelor necesare conform</w:t>
            </w:r>
            <w:r w:rsidRPr="00EA47F5">
              <w:rPr>
                <w:sz w:val="20"/>
                <w:szCs w:val="20"/>
                <w:lang w:val="en-US"/>
              </w:rPr>
              <w:br/>
              <w:t>legislaţiei în vigoare pentru prestarea serviciilor, pe toată durata de prestare a</w:t>
            </w:r>
            <w:r w:rsidRPr="00EA47F5">
              <w:rPr>
                <w:sz w:val="20"/>
                <w:szCs w:val="20"/>
                <w:lang w:val="en-US"/>
              </w:rPr>
              <w:br/>
              <w:t xml:space="preserve">serviciilor; </w:t>
            </w:r>
          </w:p>
          <w:p w:rsidR="00EC29CC" w:rsidRPr="00335A85" w:rsidRDefault="00EC29CC" w:rsidP="009479F9">
            <w:pPr>
              <w:ind w:firstLine="10"/>
              <w:jc w:val="both"/>
              <w:rPr>
                <w:b/>
                <w:i/>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r>
      <w:tr w:rsidR="00EC29CC"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b/>
                <w:sz w:val="20"/>
                <w:szCs w:val="20"/>
                <w:lang w:val="en-US"/>
              </w:rPr>
            </w:pPr>
            <w:r w:rsidRPr="00EA47F5">
              <w:rPr>
                <w:sz w:val="20"/>
                <w:szCs w:val="20"/>
                <w:lang w:val="en-US"/>
              </w:rPr>
              <w:t>să asigure securitatea înscrisurilor prin adoptarea măsurilor de siguranţă în vederea</w:t>
            </w:r>
            <w:r w:rsidRPr="00EA47F5">
              <w:rPr>
                <w:sz w:val="20"/>
                <w:szCs w:val="20"/>
                <w:lang w:val="en-US"/>
              </w:rPr>
              <w:br/>
              <w:t>evitării sustragerii înscrisurilor, distrugerii sau pierderii acestora;</w:t>
            </w:r>
          </w:p>
          <w:p w:rsidR="00EC29CC" w:rsidRPr="00335A85" w:rsidRDefault="00EC29CC" w:rsidP="009479F9">
            <w:pPr>
              <w:ind w:firstLine="10"/>
              <w:jc w:val="both"/>
              <w:rPr>
                <w:b/>
                <w:i/>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r>
      <w:tr w:rsidR="00EC29CC"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b/>
                <w:sz w:val="20"/>
                <w:szCs w:val="20"/>
                <w:lang w:val="en-US"/>
              </w:rPr>
            </w:pPr>
            <w:r w:rsidRPr="00EA47F5">
              <w:rPr>
                <w:sz w:val="20"/>
                <w:szCs w:val="20"/>
                <w:lang w:val="en-US"/>
              </w:rPr>
              <w:t>să prezinte rezultatele şi livrabilele în formatul/formatele care să respecte cerinţele</w:t>
            </w:r>
            <w:r w:rsidRPr="00EA47F5">
              <w:rPr>
                <w:sz w:val="20"/>
                <w:szCs w:val="20"/>
                <w:lang w:val="en-US"/>
              </w:rPr>
              <w:br/>
              <w:t>Autorităţii Contractante;</w:t>
            </w:r>
          </w:p>
          <w:p w:rsidR="00EC29CC" w:rsidRPr="00335A85" w:rsidRDefault="00EC29CC" w:rsidP="009479F9">
            <w:pPr>
              <w:ind w:firstLine="10"/>
              <w:jc w:val="both"/>
              <w:rPr>
                <w:b/>
                <w:i/>
                <w:sz w:val="20"/>
                <w:szCs w:val="20"/>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C29CC" w:rsidRPr="00335A85" w:rsidRDefault="00EC29CC"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sz w:val="20"/>
                <w:szCs w:val="20"/>
                <w:lang w:val="en-US"/>
              </w:rPr>
            </w:pPr>
            <w:proofErr w:type="gramStart"/>
            <w:r w:rsidRPr="00EA47F5">
              <w:rPr>
                <w:sz w:val="20"/>
                <w:szCs w:val="20"/>
                <w:lang w:val="en-US"/>
              </w:rPr>
              <w:t>să</w:t>
            </w:r>
            <w:proofErr w:type="gramEnd"/>
            <w:r w:rsidRPr="00EA47F5">
              <w:rPr>
                <w:sz w:val="20"/>
                <w:szCs w:val="20"/>
                <w:lang w:val="en-US"/>
              </w:rPr>
              <w:t xml:space="preserve"> desemneze o persoană de contact permanent pentru urmărirea contractului şi să</w:t>
            </w:r>
            <w:r>
              <w:rPr>
                <w:sz w:val="20"/>
                <w:szCs w:val="20"/>
                <w:lang w:val="en-US"/>
              </w:rPr>
              <w:t xml:space="preserve"> </w:t>
            </w:r>
            <w:r w:rsidRPr="00EA47F5">
              <w:rPr>
                <w:sz w:val="20"/>
                <w:szCs w:val="20"/>
                <w:lang w:val="en-US"/>
              </w:rPr>
              <w:t xml:space="preserve">transmită achizitorului datele de contact: nume, prenume, nr. </w:t>
            </w:r>
            <w:proofErr w:type="gramStart"/>
            <w:r w:rsidRPr="00EA47F5">
              <w:rPr>
                <w:sz w:val="20"/>
                <w:szCs w:val="20"/>
                <w:lang w:val="en-US"/>
              </w:rPr>
              <w:t>telefon</w:t>
            </w:r>
            <w:proofErr w:type="gramEnd"/>
            <w:r w:rsidRPr="00EA47F5">
              <w:rPr>
                <w:sz w:val="20"/>
                <w:szCs w:val="20"/>
                <w:lang w:val="en-US"/>
              </w:rPr>
              <w:t xml:space="preserve"> fix şl mobil, nr.</w:t>
            </w:r>
          </w:p>
          <w:p w:rsidR="00EA47F5" w:rsidRPr="00EA47F5" w:rsidRDefault="00EA47F5" w:rsidP="00EA47F5">
            <w:pPr>
              <w:ind w:left="360"/>
              <w:jc w:val="both"/>
              <w:rPr>
                <w:sz w:val="20"/>
                <w:szCs w:val="20"/>
                <w:lang w:val="en-US"/>
              </w:rPr>
            </w:pPr>
            <w:r w:rsidRPr="00EA47F5">
              <w:rPr>
                <w:sz w:val="20"/>
                <w:szCs w:val="20"/>
                <w:lang w:val="en-US"/>
              </w:rPr>
              <w:t>fax, adresa de e-mail etc.;</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pStyle w:val="ListParagraph"/>
              <w:numPr>
                <w:ilvl w:val="0"/>
                <w:numId w:val="3"/>
              </w:numPr>
              <w:rPr>
                <w:sz w:val="20"/>
                <w:szCs w:val="20"/>
                <w:lang w:val="en-US"/>
              </w:rPr>
            </w:pPr>
            <w:r w:rsidRPr="00EA47F5">
              <w:rPr>
                <w:sz w:val="20"/>
                <w:szCs w:val="20"/>
                <w:lang w:val="en-US"/>
              </w:rPr>
              <w:t>să prezinte livrabilele aferente serviciilor;</w:t>
            </w:r>
          </w:p>
          <w:p w:rsidR="00EA47F5" w:rsidRPr="00EA47F5" w:rsidRDefault="00EA47F5" w:rsidP="00EA47F5">
            <w:pPr>
              <w:ind w:left="360"/>
              <w:jc w:val="both"/>
              <w:rPr>
                <w:sz w:val="20"/>
                <w:szCs w:val="20"/>
                <w:lang w:val="en-US"/>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sz w:val="20"/>
                <w:szCs w:val="20"/>
                <w:lang w:val="en-US"/>
              </w:rPr>
            </w:pPr>
            <w:r w:rsidRPr="00EA47F5">
              <w:rPr>
                <w:sz w:val="20"/>
                <w:szCs w:val="20"/>
                <w:lang w:val="en-US"/>
              </w:rPr>
              <w:lastRenderedPageBreak/>
              <w:t>să comunice de îndată Autorităţii Contractante şi beneficiarului serviciilor ori de câte</w:t>
            </w:r>
            <w:r>
              <w:rPr>
                <w:sz w:val="20"/>
                <w:szCs w:val="20"/>
                <w:lang w:val="en-US"/>
              </w:rPr>
              <w:t xml:space="preserve"> </w:t>
            </w:r>
            <w:r w:rsidRPr="00EA47F5">
              <w:rPr>
                <w:sz w:val="20"/>
                <w:szCs w:val="20"/>
                <w:lang w:val="en-US"/>
              </w:rPr>
              <w:t>ori apar diferenţe faţă de documentele</w:t>
            </w:r>
            <w:r>
              <w:rPr>
                <w:sz w:val="20"/>
                <w:szCs w:val="20"/>
                <w:lang w:val="en-US"/>
              </w:rPr>
              <w:t xml:space="preserve"> iniţiale și de cele constatate</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sz w:val="20"/>
                <w:szCs w:val="20"/>
                <w:lang w:val="en-US"/>
              </w:rPr>
            </w:pPr>
            <w:r w:rsidRPr="00EA47F5">
              <w:rPr>
                <w:sz w:val="20"/>
                <w:szCs w:val="20"/>
                <w:lang w:val="en-US"/>
              </w:rPr>
              <w:t>să menţină legătura permanentă cu reprezentantul Autorităţii Contractante şi al</w:t>
            </w:r>
            <w:r w:rsidRPr="00EA47F5">
              <w:rPr>
                <w:sz w:val="20"/>
                <w:szCs w:val="20"/>
                <w:lang w:val="en-US"/>
              </w:rPr>
              <w:br/>
              <w:t>beneficiarului serviciilor pentru soluţionarea rapidă a oricăror probleme legate de</w:t>
            </w:r>
            <w:r w:rsidRPr="00EA47F5">
              <w:rPr>
                <w:sz w:val="20"/>
                <w:szCs w:val="20"/>
                <w:lang w:val="en-US"/>
              </w:rPr>
              <w:br/>
              <w:t>serviiciile achiziţionate, activităţi, recepţie, facturi etc</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sz w:val="20"/>
                <w:szCs w:val="20"/>
                <w:lang w:val="en-US"/>
              </w:rPr>
            </w:pPr>
            <w:r w:rsidRPr="00EA47F5">
              <w:rPr>
                <w:sz w:val="20"/>
                <w:szCs w:val="20"/>
                <w:lang w:val="en-US"/>
              </w:rPr>
              <w:t>să remedieze defecţiunile în termen de maxim 48 ore de la data sesizării din partea</w:t>
            </w:r>
          </w:p>
          <w:p w:rsidR="00EA47F5" w:rsidRPr="00EA47F5" w:rsidRDefault="00EA47F5" w:rsidP="00EA47F5">
            <w:pPr>
              <w:ind w:left="360"/>
              <w:jc w:val="both"/>
              <w:rPr>
                <w:sz w:val="20"/>
                <w:szCs w:val="20"/>
                <w:lang w:val="en-US"/>
              </w:rPr>
            </w:pPr>
            <w:r w:rsidRPr="00EA47F5">
              <w:rPr>
                <w:sz w:val="20"/>
                <w:szCs w:val="20"/>
                <w:lang w:val="en-US"/>
              </w:rPr>
              <w:t>Autorităţii Contractante</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sz w:val="20"/>
                <w:szCs w:val="20"/>
                <w:lang w:val="en-US"/>
              </w:rPr>
            </w:pPr>
            <w:r w:rsidRPr="00EA47F5">
              <w:rPr>
                <w:sz w:val="20"/>
                <w:szCs w:val="20"/>
                <w:lang w:val="en-US"/>
              </w:rPr>
              <w:t>să permită unui reprezentant al achizitorului şi reprezentanţilor beneficiarului</w:t>
            </w:r>
            <w:r w:rsidRPr="00EA47F5">
              <w:rPr>
                <w:sz w:val="20"/>
                <w:szCs w:val="20"/>
                <w:lang w:val="en-US"/>
              </w:rPr>
              <w:br/>
              <w:t>serviciilor să urmărească serviciile pe toată perioada de prestare a acestora</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sz w:val="20"/>
                <w:szCs w:val="20"/>
                <w:lang w:val="en-US"/>
              </w:rPr>
            </w:pPr>
            <w:r w:rsidRPr="00EA47F5">
              <w:rPr>
                <w:sz w:val="20"/>
                <w:szCs w:val="20"/>
                <w:lang w:val="en-US"/>
              </w:rPr>
              <w:t>să informeze persoanele responsabile, nominalizate de Autoritatea Contractantă şi de</w:t>
            </w:r>
            <w:r>
              <w:rPr>
                <w:sz w:val="20"/>
                <w:szCs w:val="20"/>
                <w:lang w:val="en-US"/>
              </w:rPr>
              <w:t xml:space="preserve"> </w:t>
            </w:r>
            <w:r w:rsidRPr="00EA47F5">
              <w:rPr>
                <w:sz w:val="20"/>
                <w:szCs w:val="20"/>
                <w:lang w:val="en-US"/>
              </w:rPr>
              <w:t>beneficiarul serviciilor asupra tuturor eventualelor probleme apărute accidental în</w:t>
            </w:r>
          </w:p>
          <w:p w:rsidR="00EA47F5" w:rsidRPr="00EA47F5" w:rsidRDefault="00EA47F5" w:rsidP="00EA47F5">
            <w:pPr>
              <w:ind w:left="360"/>
              <w:jc w:val="both"/>
              <w:rPr>
                <w:sz w:val="20"/>
                <w:szCs w:val="20"/>
                <w:lang w:val="en-US"/>
              </w:rPr>
            </w:pPr>
            <w:r w:rsidRPr="00EA47F5">
              <w:rPr>
                <w:sz w:val="20"/>
                <w:szCs w:val="20"/>
                <w:lang w:val="en-US"/>
              </w:rPr>
              <w:t>cadrul serviciilor şi să obţină acordul achizitorului pentru fiecare operaţiune</w:t>
            </w:r>
          </w:p>
          <w:p w:rsidR="00EA47F5" w:rsidRPr="00EA47F5" w:rsidRDefault="00EA47F5" w:rsidP="00EA47F5">
            <w:pPr>
              <w:ind w:left="360"/>
              <w:jc w:val="both"/>
              <w:rPr>
                <w:sz w:val="20"/>
                <w:szCs w:val="20"/>
                <w:lang w:val="en-US"/>
              </w:rPr>
            </w:pPr>
            <w:r w:rsidRPr="00EA47F5">
              <w:rPr>
                <w:sz w:val="20"/>
                <w:szCs w:val="20"/>
                <w:lang w:val="en-US"/>
              </w:rPr>
              <w:t>suplimentară ce trebuie efectuată în vederea prestării serviciilor la parametrii</w:t>
            </w:r>
          </w:p>
          <w:p w:rsidR="00EA47F5" w:rsidRPr="00EA47F5" w:rsidRDefault="00EA47F5" w:rsidP="00EA47F5">
            <w:pPr>
              <w:ind w:left="360"/>
              <w:jc w:val="both"/>
              <w:rPr>
                <w:sz w:val="20"/>
                <w:szCs w:val="20"/>
                <w:lang w:val="en-US"/>
              </w:rPr>
            </w:pPr>
            <w:r w:rsidRPr="00EA47F5">
              <w:rPr>
                <w:sz w:val="20"/>
                <w:szCs w:val="20"/>
                <w:lang w:val="en-US"/>
              </w:rPr>
              <w:t>prevăzuţi în ofertă;</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335A85"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numPr>
                <w:ilvl w:val="0"/>
                <w:numId w:val="3"/>
              </w:numPr>
              <w:jc w:val="both"/>
              <w:rPr>
                <w:sz w:val="20"/>
                <w:szCs w:val="20"/>
                <w:lang w:val="en-US"/>
              </w:rPr>
            </w:pPr>
            <w:r w:rsidRPr="00EA47F5">
              <w:rPr>
                <w:sz w:val="20"/>
                <w:szCs w:val="20"/>
                <w:lang w:val="en-US"/>
              </w:rPr>
              <w:t>să ia toate măsurile legale de asigurare a personalului propriu implicat în realizarea</w:t>
            </w:r>
          </w:p>
          <w:p w:rsidR="00EA47F5" w:rsidRPr="00EA47F5" w:rsidRDefault="00EA47F5" w:rsidP="00EA47F5">
            <w:pPr>
              <w:ind w:left="360"/>
              <w:jc w:val="both"/>
              <w:rPr>
                <w:sz w:val="20"/>
                <w:szCs w:val="20"/>
                <w:lang w:val="en-US"/>
              </w:rPr>
            </w:pPr>
            <w:r w:rsidRPr="00EA47F5">
              <w:rPr>
                <w:sz w:val="20"/>
                <w:szCs w:val="20"/>
                <w:lang w:val="en-US"/>
              </w:rPr>
              <w:t>contractului, pe linie de protecţia muncii, mediu şi P.S.I., instruirea acestuia,</w:t>
            </w:r>
            <w:r>
              <w:rPr>
                <w:sz w:val="20"/>
                <w:szCs w:val="20"/>
                <w:lang w:val="en-US"/>
              </w:rPr>
              <w:t xml:space="preserve"> </w:t>
            </w:r>
            <w:r w:rsidRPr="00EA47F5">
              <w:rPr>
                <w:sz w:val="20"/>
                <w:szCs w:val="20"/>
                <w:lang w:val="en-US"/>
              </w:rPr>
              <w:t>acordarea echipamentului de lucru şi protecţie, cercetarea eventualelor accidente demuncă şi înregistrarea acestora;</w:t>
            </w: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12294B"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ind w:firstLine="10"/>
              <w:jc w:val="both"/>
              <w:rPr>
                <w:b/>
                <w:sz w:val="20"/>
                <w:szCs w:val="20"/>
                <w:lang w:val="en-US"/>
              </w:rPr>
            </w:pPr>
            <w:r w:rsidRPr="00EA47F5">
              <w:rPr>
                <w:b/>
                <w:sz w:val="20"/>
                <w:szCs w:val="20"/>
                <w:lang w:val="en-US"/>
              </w:rPr>
              <w:t>În termen de maxim 2 zile lucrătoare, prestatorul va trebui să se deplaseze în teren pentru efectuarea măsurătorilor;</w:t>
            </w:r>
          </w:p>
          <w:p w:rsidR="00EA47F5" w:rsidRPr="00335A85" w:rsidRDefault="00EA47F5" w:rsidP="009479F9">
            <w:pPr>
              <w:ind w:firstLine="10"/>
              <w:jc w:val="both"/>
              <w:rPr>
                <w:sz w:val="20"/>
                <w:szCs w:val="20"/>
                <w:lang w:val="fr-FR"/>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12294B"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EA47F5">
            <w:pPr>
              <w:ind w:firstLine="10"/>
              <w:jc w:val="both"/>
              <w:rPr>
                <w:b/>
                <w:sz w:val="20"/>
                <w:szCs w:val="20"/>
                <w:lang w:val="fr-FR" w:bidi="ro-RO"/>
              </w:rPr>
            </w:pPr>
            <w:r w:rsidRPr="00EA47F5">
              <w:rPr>
                <w:b/>
                <w:sz w:val="20"/>
                <w:szCs w:val="20"/>
                <w:lang w:val="fr-FR" w:bidi="ro-RO"/>
              </w:rPr>
              <w:t>Riscuri și măsuri de gestionare</w:t>
            </w:r>
          </w:p>
          <w:p w:rsidR="00EA47F5" w:rsidRPr="00EA47F5" w:rsidRDefault="00EA47F5" w:rsidP="00EA47F5">
            <w:pPr>
              <w:ind w:firstLine="10"/>
              <w:rPr>
                <w:sz w:val="20"/>
                <w:szCs w:val="20"/>
                <w:lang w:val="fr-FR" w:bidi="ro-RO"/>
              </w:rPr>
            </w:pPr>
            <w:r w:rsidRPr="00EA47F5">
              <w:rPr>
                <w:sz w:val="20"/>
                <w:szCs w:val="20"/>
                <w:lang w:val="fr-FR" w:bidi="ro-RO"/>
              </w:rPr>
              <w:t>Există riscul ca pe parcursul derulării serviciilor solicitate în cadrul acestui caiet de sarcini să apară modificări în legislația și reglementările tehnice aplicabile  în desfășurarea serviciilor ce fac obiectul contractului. În acest caz Prestatorul si Autoritatea contractantă vor face toate demersurile</w:t>
            </w:r>
            <w:r>
              <w:rPr>
                <w:sz w:val="20"/>
                <w:szCs w:val="20"/>
                <w:lang w:val="fr-FR" w:bidi="ro-RO"/>
              </w:rPr>
              <w:t xml:space="preserve"> </w:t>
            </w:r>
            <w:r w:rsidRPr="00EA47F5">
              <w:rPr>
                <w:sz w:val="20"/>
                <w:szCs w:val="20"/>
                <w:lang w:val="fr-FR" w:bidi="ro-RO"/>
              </w:rPr>
              <w:t>pentru</w:t>
            </w:r>
            <w:r>
              <w:rPr>
                <w:sz w:val="20"/>
                <w:szCs w:val="20"/>
                <w:lang w:val="fr-FR" w:bidi="ro-RO"/>
              </w:rPr>
              <w:t xml:space="preserve"> </w:t>
            </w:r>
            <w:r w:rsidRPr="00EA47F5">
              <w:rPr>
                <w:sz w:val="20"/>
                <w:szCs w:val="20"/>
                <w:lang w:val="fr-FR" w:bidi="ro-RO"/>
              </w:rPr>
              <w:t>completarea/</w:t>
            </w:r>
            <w:r>
              <w:rPr>
                <w:sz w:val="20"/>
                <w:szCs w:val="20"/>
                <w:lang w:val="fr-FR" w:bidi="ro-RO"/>
              </w:rPr>
              <w:t xml:space="preserve"> </w:t>
            </w:r>
            <w:r w:rsidRPr="00EA47F5">
              <w:rPr>
                <w:sz w:val="20"/>
                <w:szCs w:val="20"/>
                <w:lang w:val="fr-FR" w:bidi="ro-RO"/>
              </w:rPr>
              <w:t>ajustarea/</w:t>
            </w:r>
            <w:r>
              <w:rPr>
                <w:sz w:val="20"/>
                <w:szCs w:val="20"/>
                <w:lang w:val="fr-FR" w:bidi="ro-RO"/>
              </w:rPr>
              <w:t xml:space="preserve"> </w:t>
            </w:r>
            <w:r w:rsidRPr="00EA47F5">
              <w:rPr>
                <w:sz w:val="20"/>
                <w:szCs w:val="20"/>
                <w:lang w:val="fr-FR" w:bidi="ro-RO"/>
              </w:rPr>
              <w:t xml:space="preserve">refacerea serviciilor desfășurate până la momentul apariției acestor schimbări și prestarea restului serviciilor neefectuate în baza noilor cerințe legislative. </w:t>
            </w:r>
          </w:p>
          <w:p w:rsidR="00EA47F5" w:rsidRPr="00335A85" w:rsidRDefault="00EA47F5" w:rsidP="009479F9">
            <w:pPr>
              <w:ind w:firstLine="10"/>
              <w:jc w:val="both"/>
              <w:rPr>
                <w:sz w:val="20"/>
                <w:szCs w:val="20"/>
                <w:lang w:val="fr-FR"/>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r w:rsidR="00EA47F5" w:rsidRPr="0012294B" w:rsidTr="00F205C5">
        <w:trPr>
          <w:trHeight w:val="284"/>
        </w:trPr>
        <w:tc>
          <w:tcPr>
            <w:tcW w:w="2076"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EA47F5" w:rsidRDefault="00EA47F5" w:rsidP="009479F9">
            <w:pPr>
              <w:ind w:firstLine="10"/>
              <w:jc w:val="both"/>
              <w:rPr>
                <w:b/>
                <w:sz w:val="20"/>
                <w:szCs w:val="20"/>
                <w:lang w:val="fr-FR" w:bidi="ro-RO"/>
              </w:rPr>
            </w:pPr>
            <w:r w:rsidRPr="00EA47F5">
              <w:rPr>
                <w:b/>
                <w:sz w:val="20"/>
                <w:szCs w:val="20"/>
                <w:lang w:val="fr-FR" w:bidi="ro-RO"/>
              </w:rPr>
              <w:t xml:space="preserve">Trebuie să se aibă în vedere cel putin riscurile descrise în continuare, iar prestatorul nu va avea nici o pretenție </w:t>
            </w:r>
            <w:proofErr w:type="gramStart"/>
            <w:r w:rsidRPr="00EA47F5">
              <w:rPr>
                <w:b/>
                <w:sz w:val="20"/>
                <w:szCs w:val="20"/>
                <w:lang w:val="fr-FR" w:bidi="ro-RO"/>
              </w:rPr>
              <w:t>de orice</w:t>
            </w:r>
            <w:proofErr w:type="gramEnd"/>
            <w:r w:rsidRPr="00EA47F5">
              <w:rPr>
                <w:b/>
                <w:sz w:val="20"/>
                <w:szCs w:val="20"/>
                <w:lang w:val="fr-FR" w:bidi="ro-RO"/>
              </w:rPr>
              <w:t xml:space="preserve"> natură (materială, financiară) în cazul apariției acestora.</w:t>
            </w:r>
          </w:p>
          <w:p w:rsidR="00EA47F5" w:rsidRPr="00335A85" w:rsidRDefault="00EA47F5" w:rsidP="009479F9">
            <w:pPr>
              <w:ind w:firstLine="10"/>
              <w:jc w:val="both"/>
              <w:rPr>
                <w:sz w:val="20"/>
                <w:szCs w:val="20"/>
                <w:lang w:val="fr-FR"/>
              </w:rPr>
            </w:pPr>
          </w:p>
        </w:tc>
        <w:tc>
          <w:tcPr>
            <w:tcW w:w="189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rsidR="00EA47F5" w:rsidRPr="00335A85" w:rsidRDefault="00EA47F5" w:rsidP="009479F9">
            <w:pPr>
              <w:ind w:firstLine="10"/>
              <w:jc w:val="both"/>
              <w:rPr>
                <w:sz w:val="20"/>
                <w:szCs w:val="20"/>
              </w:rPr>
            </w:pPr>
          </w:p>
        </w:tc>
      </w:tr>
    </w:tbl>
    <w:p w:rsidR="00EC29CC" w:rsidRPr="00CF3B01" w:rsidRDefault="00EC29CC" w:rsidP="00EC29CC"/>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748"/>
        <w:gridCol w:w="2054"/>
        <w:gridCol w:w="2320"/>
      </w:tblGrid>
      <w:tr w:rsidR="00EA47F5" w:rsidRPr="00EA47F5" w:rsidTr="00EA47F5">
        <w:tc>
          <w:tcPr>
            <w:tcW w:w="2573" w:type="dxa"/>
            <w:shd w:val="clear" w:color="auto" w:fill="auto"/>
          </w:tcPr>
          <w:p w:rsidR="00EA47F5" w:rsidRPr="00EA47F5" w:rsidRDefault="00EA47F5" w:rsidP="009479F9">
            <w:pPr>
              <w:pStyle w:val="NoSpacing"/>
              <w:rPr>
                <w:rFonts w:ascii="Times New Roman" w:hAnsi="Times New Roman"/>
                <w:b/>
                <w:sz w:val="20"/>
                <w:szCs w:val="20"/>
                <w:lang w:bidi="ro-RO"/>
              </w:rPr>
            </w:pPr>
            <w:r w:rsidRPr="00EA47F5">
              <w:rPr>
                <w:rFonts w:ascii="Times New Roman" w:hAnsi="Times New Roman"/>
                <w:b/>
                <w:sz w:val="20"/>
                <w:szCs w:val="20"/>
                <w:lang w:bidi="ro-RO"/>
              </w:rPr>
              <w:t>Risc identificat</w:t>
            </w:r>
          </w:p>
        </w:tc>
        <w:tc>
          <w:tcPr>
            <w:tcW w:w="2748" w:type="dxa"/>
            <w:shd w:val="clear" w:color="auto" w:fill="auto"/>
          </w:tcPr>
          <w:p w:rsidR="00EA47F5" w:rsidRPr="00EA47F5" w:rsidRDefault="00EA47F5" w:rsidP="009479F9">
            <w:pPr>
              <w:pStyle w:val="NoSpacing"/>
              <w:rPr>
                <w:rFonts w:ascii="Times New Roman" w:hAnsi="Times New Roman"/>
                <w:b/>
                <w:sz w:val="20"/>
                <w:szCs w:val="20"/>
                <w:lang w:bidi="ro-RO"/>
              </w:rPr>
            </w:pPr>
            <w:r w:rsidRPr="00EA47F5">
              <w:rPr>
                <w:rFonts w:ascii="Times New Roman" w:hAnsi="Times New Roman"/>
                <w:b/>
                <w:sz w:val="20"/>
                <w:szCs w:val="20"/>
                <w:lang w:bidi="ro-RO"/>
              </w:rPr>
              <w:t>Măsuri de gestiune a riscului</w:t>
            </w:r>
          </w:p>
        </w:tc>
        <w:tc>
          <w:tcPr>
            <w:tcW w:w="2054" w:type="dxa"/>
            <w:shd w:val="clear" w:color="auto" w:fill="auto"/>
          </w:tcPr>
          <w:p w:rsidR="00EA47F5" w:rsidRPr="00EA47F5" w:rsidRDefault="00EA47F5" w:rsidP="009479F9">
            <w:pPr>
              <w:pStyle w:val="NoSpacing"/>
              <w:rPr>
                <w:rFonts w:ascii="Times New Roman" w:hAnsi="Times New Roman"/>
                <w:b/>
                <w:sz w:val="20"/>
                <w:szCs w:val="20"/>
                <w:lang w:bidi="ro-RO"/>
              </w:rPr>
            </w:pPr>
            <w:r w:rsidRPr="00EA47F5">
              <w:rPr>
                <w:rFonts w:ascii="Times New Roman" w:hAnsi="Times New Roman"/>
                <w:b/>
                <w:sz w:val="20"/>
                <w:szCs w:val="20"/>
                <w:lang w:bidi="ro-RO"/>
              </w:rPr>
              <w:t>Alocarea riscului</w:t>
            </w:r>
          </w:p>
        </w:tc>
        <w:tc>
          <w:tcPr>
            <w:tcW w:w="2320" w:type="dxa"/>
          </w:tcPr>
          <w:p w:rsidR="00EA47F5" w:rsidRPr="00EA47F5" w:rsidRDefault="00EA47F5" w:rsidP="009479F9">
            <w:pPr>
              <w:pStyle w:val="NoSpacing"/>
              <w:rPr>
                <w:rFonts w:ascii="Times New Roman" w:hAnsi="Times New Roman"/>
                <w:b/>
                <w:sz w:val="20"/>
                <w:szCs w:val="20"/>
                <w:lang w:bidi="ro-RO"/>
              </w:rPr>
            </w:pPr>
            <w:r w:rsidRPr="00EA47F5">
              <w:rPr>
                <w:rFonts w:ascii="Times New Roman" w:hAnsi="Times New Roman"/>
                <w:b/>
                <w:sz w:val="20"/>
                <w:szCs w:val="20"/>
                <w:lang w:bidi="ro-RO"/>
              </w:rPr>
              <w:t>În această coloana, Ofertantul va menţiona pagina/ paginile unde se regăseşte îndeplinirea cerinţei în cadrul Propunerii tehnice</w:t>
            </w:r>
          </w:p>
        </w:tc>
      </w:tr>
      <w:tr w:rsidR="00EA47F5" w:rsidRPr="00EA47F5" w:rsidTr="00EA47F5">
        <w:tc>
          <w:tcPr>
            <w:tcW w:w="2573"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lastRenderedPageBreak/>
              <w:t xml:space="preserve">Apariția unor eventuale dificultăți de colaborare și comunicare între diferiți factori implicati în realizarea serviciului. Autorități competente în avizarea/aprobarea documentațiilor (OCPI, BNP); </w:t>
            </w:r>
          </w:p>
        </w:tc>
        <w:tc>
          <w:tcPr>
            <w:tcW w:w="2748"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Vor fi organizate intâlniri în vederea analizării stadiului de derulare a activităților</w:t>
            </w:r>
          </w:p>
        </w:tc>
        <w:tc>
          <w:tcPr>
            <w:tcW w:w="2054"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Autoritatea contractantă</w:t>
            </w:r>
          </w:p>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Prestator</w:t>
            </w:r>
          </w:p>
        </w:tc>
        <w:tc>
          <w:tcPr>
            <w:tcW w:w="2320" w:type="dxa"/>
          </w:tcPr>
          <w:p w:rsidR="00EA47F5" w:rsidRPr="00EA47F5" w:rsidRDefault="00EA47F5" w:rsidP="009479F9">
            <w:pPr>
              <w:pStyle w:val="NoSpacing"/>
              <w:rPr>
                <w:rFonts w:ascii="Times New Roman" w:hAnsi="Times New Roman"/>
                <w:sz w:val="20"/>
                <w:szCs w:val="20"/>
                <w:lang w:bidi="ro-RO"/>
              </w:rPr>
            </w:pPr>
          </w:p>
        </w:tc>
      </w:tr>
      <w:tr w:rsidR="00EA47F5" w:rsidRPr="00EA47F5" w:rsidTr="00EA47F5">
        <w:tc>
          <w:tcPr>
            <w:tcW w:w="2573"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 xml:space="preserve">Existenta de omisiuni în documentele puse la dispoziție de către Autoritatea Contractantă, neidentificate până la momentul inițierii procedurii </w:t>
            </w:r>
          </w:p>
        </w:tc>
        <w:tc>
          <w:tcPr>
            <w:tcW w:w="2748"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 xml:space="preserve">Se vor pune la dispoziția tuturor ofertanților interesați prin intermediul clarificărilor/ eratelor la documentația de atribuire, cu respectarea prevederilor legislației achizitiilor publice în vigoare </w:t>
            </w:r>
          </w:p>
        </w:tc>
        <w:tc>
          <w:tcPr>
            <w:tcW w:w="2054"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Autoritatea contractantă</w:t>
            </w:r>
          </w:p>
        </w:tc>
        <w:tc>
          <w:tcPr>
            <w:tcW w:w="2320" w:type="dxa"/>
          </w:tcPr>
          <w:p w:rsidR="00EA47F5" w:rsidRPr="00EA47F5" w:rsidRDefault="00EA47F5" w:rsidP="009479F9">
            <w:pPr>
              <w:pStyle w:val="NoSpacing"/>
              <w:rPr>
                <w:rFonts w:ascii="Times New Roman" w:hAnsi="Times New Roman"/>
                <w:sz w:val="20"/>
                <w:szCs w:val="20"/>
                <w:lang w:bidi="ro-RO"/>
              </w:rPr>
            </w:pPr>
          </w:p>
        </w:tc>
      </w:tr>
      <w:tr w:rsidR="00EA47F5" w:rsidRPr="00EA47F5" w:rsidTr="00EA47F5">
        <w:tc>
          <w:tcPr>
            <w:tcW w:w="2573"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Aparitia unor cerințe suplimentare ale unor terțe autorități/Autorității contractante în legătură cu serviciul prestat</w:t>
            </w:r>
          </w:p>
        </w:tc>
        <w:tc>
          <w:tcPr>
            <w:tcW w:w="2748"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Se vor analiza punctual de către autoritatea Contractantă și Prestator , în funcție de cerințe</w:t>
            </w:r>
          </w:p>
        </w:tc>
        <w:tc>
          <w:tcPr>
            <w:tcW w:w="2054"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Autoritatea contractantă</w:t>
            </w:r>
          </w:p>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Prestatorul</w:t>
            </w:r>
          </w:p>
          <w:p w:rsidR="00EA47F5" w:rsidRPr="00EA47F5" w:rsidRDefault="00EA47F5" w:rsidP="009479F9">
            <w:pPr>
              <w:pStyle w:val="NoSpacing"/>
              <w:rPr>
                <w:rFonts w:ascii="Times New Roman" w:hAnsi="Times New Roman"/>
                <w:sz w:val="20"/>
                <w:szCs w:val="20"/>
                <w:lang w:bidi="ro-RO"/>
              </w:rPr>
            </w:pPr>
          </w:p>
        </w:tc>
        <w:tc>
          <w:tcPr>
            <w:tcW w:w="2320" w:type="dxa"/>
          </w:tcPr>
          <w:p w:rsidR="00EA47F5" w:rsidRPr="00EA47F5" w:rsidRDefault="00EA47F5" w:rsidP="009479F9">
            <w:pPr>
              <w:pStyle w:val="NoSpacing"/>
              <w:rPr>
                <w:rFonts w:ascii="Times New Roman" w:hAnsi="Times New Roman"/>
                <w:sz w:val="20"/>
                <w:szCs w:val="20"/>
                <w:lang w:bidi="ro-RO"/>
              </w:rPr>
            </w:pPr>
          </w:p>
        </w:tc>
      </w:tr>
      <w:tr w:rsidR="00EA47F5" w:rsidRPr="00EA47F5" w:rsidTr="00EA47F5">
        <w:tc>
          <w:tcPr>
            <w:tcW w:w="2573"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 xml:space="preserve">Datele si informațiile furnizate de către Autoritatea Contractantă sunt insuficiente sau sunt incomplete pentru îndeplinirea cerințelor solicitate prin prezentul Caiet de Sarcini  </w:t>
            </w:r>
          </w:p>
        </w:tc>
        <w:tc>
          <w:tcPr>
            <w:tcW w:w="2748"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Se vor pune la dispoziția tuturor ofertanților interesați prin intermediul clarificărilor/ eratelor la documentația de atribuire, cu respectarea prevederilor legislației achizitiilor publice în vigoare</w:t>
            </w:r>
          </w:p>
        </w:tc>
        <w:tc>
          <w:tcPr>
            <w:tcW w:w="2054"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Autoritatea contractantă</w:t>
            </w:r>
          </w:p>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Prestator</w:t>
            </w:r>
          </w:p>
        </w:tc>
        <w:tc>
          <w:tcPr>
            <w:tcW w:w="2320" w:type="dxa"/>
          </w:tcPr>
          <w:p w:rsidR="00EA47F5" w:rsidRPr="00EA47F5" w:rsidRDefault="00EA47F5" w:rsidP="009479F9">
            <w:pPr>
              <w:pStyle w:val="NoSpacing"/>
              <w:rPr>
                <w:rFonts w:ascii="Times New Roman" w:hAnsi="Times New Roman"/>
                <w:sz w:val="20"/>
                <w:szCs w:val="20"/>
                <w:lang w:bidi="ro-RO"/>
              </w:rPr>
            </w:pPr>
          </w:p>
        </w:tc>
      </w:tr>
      <w:tr w:rsidR="00EA47F5" w:rsidRPr="00EA47F5" w:rsidTr="00EA47F5">
        <w:tc>
          <w:tcPr>
            <w:tcW w:w="2573"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Modificări în legislația și reglementările tehnice aplicabile  în desfășurarea serviciilor ce fac obiectul contractului.</w:t>
            </w:r>
          </w:p>
        </w:tc>
        <w:tc>
          <w:tcPr>
            <w:tcW w:w="2748"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 xml:space="preserve">Prestatorul va face toate demersurile pentru completarea/ajustarea/refacerea serviciilor desfășurate în baza noilor cerințe legislative. </w:t>
            </w:r>
          </w:p>
          <w:p w:rsidR="00EA47F5" w:rsidRPr="00EA47F5" w:rsidRDefault="00EA47F5" w:rsidP="009479F9">
            <w:pPr>
              <w:pStyle w:val="NoSpacing"/>
              <w:rPr>
                <w:rFonts w:ascii="Times New Roman" w:hAnsi="Times New Roman"/>
                <w:sz w:val="20"/>
                <w:szCs w:val="20"/>
                <w:lang w:bidi="ro-RO"/>
              </w:rPr>
            </w:pPr>
          </w:p>
        </w:tc>
        <w:tc>
          <w:tcPr>
            <w:tcW w:w="2054" w:type="dxa"/>
            <w:shd w:val="clear" w:color="auto" w:fill="auto"/>
          </w:tcPr>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Autoritatea contractantă</w:t>
            </w:r>
          </w:p>
          <w:p w:rsidR="00EA47F5" w:rsidRPr="00EA47F5" w:rsidRDefault="00EA47F5" w:rsidP="009479F9">
            <w:pPr>
              <w:pStyle w:val="NoSpacing"/>
              <w:rPr>
                <w:rFonts w:ascii="Times New Roman" w:hAnsi="Times New Roman"/>
                <w:sz w:val="20"/>
                <w:szCs w:val="20"/>
                <w:lang w:bidi="ro-RO"/>
              </w:rPr>
            </w:pPr>
            <w:r w:rsidRPr="00EA47F5">
              <w:rPr>
                <w:rFonts w:ascii="Times New Roman" w:hAnsi="Times New Roman"/>
                <w:sz w:val="20"/>
                <w:szCs w:val="20"/>
                <w:lang w:bidi="ro-RO"/>
              </w:rPr>
              <w:t>Prestatorul</w:t>
            </w:r>
          </w:p>
          <w:p w:rsidR="00EA47F5" w:rsidRPr="00EA47F5" w:rsidRDefault="00EA47F5" w:rsidP="009479F9">
            <w:pPr>
              <w:pStyle w:val="NoSpacing"/>
              <w:rPr>
                <w:rFonts w:ascii="Times New Roman" w:hAnsi="Times New Roman"/>
                <w:sz w:val="20"/>
                <w:szCs w:val="20"/>
                <w:lang w:bidi="ro-RO"/>
              </w:rPr>
            </w:pPr>
          </w:p>
        </w:tc>
        <w:tc>
          <w:tcPr>
            <w:tcW w:w="2320" w:type="dxa"/>
          </w:tcPr>
          <w:p w:rsidR="00EA47F5" w:rsidRPr="00EA47F5" w:rsidRDefault="00EA47F5" w:rsidP="009479F9">
            <w:pPr>
              <w:pStyle w:val="NoSpacing"/>
              <w:rPr>
                <w:rFonts w:ascii="Times New Roman" w:hAnsi="Times New Roman"/>
                <w:sz w:val="20"/>
                <w:szCs w:val="20"/>
                <w:lang w:bidi="ro-RO"/>
              </w:rPr>
            </w:pPr>
          </w:p>
        </w:tc>
      </w:tr>
    </w:tbl>
    <w:p w:rsidR="00EC29CC" w:rsidRPr="00CF3B01" w:rsidRDefault="00EC29CC" w:rsidP="00EC29CC"/>
    <w:p w:rsidR="00EC29CC" w:rsidRDefault="00EC29CC" w:rsidP="00EC29CC"/>
    <w:p w:rsidR="00EC29CC" w:rsidRPr="002F041E" w:rsidRDefault="00EC29CC" w:rsidP="00EC29CC">
      <w:pPr>
        <w:jc w:val="center"/>
        <w:rPr>
          <w:i/>
        </w:rPr>
      </w:pPr>
      <w:r>
        <w:tab/>
      </w:r>
      <w:r w:rsidRPr="002F041E">
        <w:rPr>
          <w:i/>
        </w:rPr>
        <w:t>Reprezentant împuternicit,</w:t>
      </w:r>
    </w:p>
    <w:p w:rsidR="00EC29CC" w:rsidRPr="002F041E" w:rsidRDefault="00EC29CC" w:rsidP="00EC29CC">
      <w:pPr>
        <w:jc w:val="center"/>
      </w:pPr>
      <w:r w:rsidRPr="002F041E">
        <w:t>……………………..……………….</w:t>
      </w:r>
    </w:p>
    <w:p w:rsidR="00EC29CC" w:rsidRPr="002F041E" w:rsidRDefault="00EC29CC" w:rsidP="00EC29CC">
      <w:pPr>
        <w:jc w:val="center"/>
        <w:rPr>
          <w:i/>
          <w:iCs/>
        </w:rPr>
      </w:pPr>
      <w:r w:rsidRPr="002F041E">
        <w:rPr>
          <w:i/>
          <w:iCs/>
        </w:rPr>
        <w:t>(Funcția, numele și prenumele, semnătura autorizată)</w:t>
      </w:r>
    </w:p>
    <w:p w:rsidR="00EC29CC" w:rsidRPr="002F041E" w:rsidRDefault="00EC29CC" w:rsidP="00EC29CC">
      <w:pPr>
        <w:spacing w:after="120"/>
        <w:jc w:val="both"/>
      </w:pPr>
    </w:p>
    <w:p w:rsidR="00EC29CC" w:rsidRPr="0078520A" w:rsidRDefault="00EC29CC" w:rsidP="00EC29CC">
      <w:pPr>
        <w:spacing w:after="120"/>
        <w:jc w:val="both"/>
      </w:pPr>
    </w:p>
    <w:p w:rsidR="00EC29CC" w:rsidRPr="00CA1075" w:rsidRDefault="00EC29CC" w:rsidP="00EC29CC">
      <w:pPr>
        <w:widowControl w:val="0"/>
        <w:spacing w:line="276" w:lineRule="auto"/>
        <w:ind w:left="20" w:right="20"/>
        <w:jc w:val="both"/>
      </w:pPr>
      <w:r w:rsidRPr="00CA1075">
        <w:t>Data completării: ............................</w:t>
      </w:r>
    </w:p>
    <w:p w:rsidR="00EC29CC" w:rsidRPr="00CA1075" w:rsidRDefault="00EC29CC" w:rsidP="00EC29CC">
      <w:pPr>
        <w:spacing w:line="276" w:lineRule="auto"/>
        <w:jc w:val="both"/>
      </w:pPr>
    </w:p>
    <w:p w:rsidR="00EC29CC" w:rsidRPr="00CA1075" w:rsidRDefault="00EC29CC" w:rsidP="00EC29CC">
      <w:pPr>
        <w:spacing w:line="276" w:lineRule="auto"/>
        <w:jc w:val="both"/>
        <w:rPr>
          <w:rFonts w:eastAsia="Calibri"/>
        </w:rPr>
      </w:pPr>
      <w:r w:rsidRPr="00CA1075">
        <w:rPr>
          <w:rFonts w:eastAsia="Calibri"/>
        </w:rPr>
        <w:t>Ofertant</w:t>
      </w:r>
    </w:p>
    <w:p w:rsidR="00EC29CC" w:rsidRPr="00CA1075" w:rsidRDefault="00EC29CC" w:rsidP="00EC29CC">
      <w:pPr>
        <w:spacing w:line="276" w:lineRule="auto"/>
        <w:jc w:val="both"/>
        <w:rPr>
          <w:rFonts w:eastAsia="Calibri"/>
        </w:rPr>
      </w:pPr>
      <w:r w:rsidRPr="00CA1075">
        <w:rPr>
          <w:rFonts w:eastAsia="Calibri"/>
        </w:rPr>
        <w:t>……………………………</w:t>
      </w:r>
    </w:p>
    <w:p w:rsidR="00EC29CC" w:rsidRDefault="00EC29CC" w:rsidP="00EC29CC">
      <w:pPr>
        <w:spacing w:line="276" w:lineRule="auto"/>
        <w:jc w:val="both"/>
        <w:rPr>
          <w:rFonts w:eastAsia="Calibri"/>
        </w:rPr>
      </w:pPr>
      <w:r w:rsidRPr="00CA1075">
        <w:rPr>
          <w:rFonts w:eastAsia="Calibri"/>
        </w:rPr>
        <w:t>(Semnătura autorizată) LS</w:t>
      </w:r>
    </w:p>
    <w:p w:rsidR="00EC29CC" w:rsidRPr="00CF3B01" w:rsidRDefault="00EC29CC" w:rsidP="00EC29CC">
      <w:pPr>
        <w:tabs>
          <w:tab w:val="left" w:pos="1416"/>
        </w:tabs>
      </w:pPr>
    </w:p>
    <w:p w:rsidR="009D4B1D" w:rsidRDefault="009D4B1D">
      <w:bookmarkStart w:id="0" w:name="_GoBack"/>
      <w:bookmarkEnd w:id="0"/>
    </w:p>
    <w:sectPr w:rsidR="009D4B1D" w:rsidSect="00BE3730">
      <w:pgSz w:w="11907" w:h="16840" w:code="9"/>
      <w:pgMar w:top="851" w:right="708"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35762"/>
    <w:multiLevelType w:val="hybridMultilevel"/>
    <w:tmpl w:val="D3AAB29E"/>
    <w:lvl w:ilvl="0" w:tplc="0C28D322">
      <w:start w:val="1"/>
      <w:numFmt w:val="bullet"/>
      <w:lvlText w:val="-"/>
      <w:lvlJc w:val="left"/>
      <w:pPr>
        <w:ind w:left="360" w:hanging="360"/>
      </w:pPr>
      <w:rPr>
        <w:rFonts w:ascii="Garamond" w:eastAsia="Times New Roman" w:hAnsi="Garamond"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AA1E0B"/>
    <w:multiLevelType w:val="hybridMultilevel"/>
    <w:tmpl w:val="3DB84F4C"/>
    <w:lvl w:ilvl="0" w:tplc="0C28D322">
      <w:start w:val="1"/>
      <w:numFmt w:val="bullet"/>
      <w:lvlText w:val="-"/>
      <w:lvlJc w:val="left"/>
      <w:pPr>
        <w:ind w:left="360" w:hanging="360"/>
      </w:pPr>
      <w:rPr>
        <w:rFonts w:ascii="Garamond" w:eastAsia="Times New Roman" w:hAnsi="Garamond"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F3E4725"/>
    <w:multiLevelType w:val="hybridMultilevel"/>
    <w:tmpl w:val="3C2A8726"/>
    <w:lvl w:ilvl="0" w:tplc="0C28D322">
      <w:start w:val="1"/>
      <w:numFmt w:val="bullet"/>
      <w:lvlText w:val="-"/>
      <w:lvlJc w:val="left"/>
      <w:pPr>
        <w:ind w:left="360" w:hanging="360"/>
      </w:pPr>
      <w:rPr>
        <w:rFonts w:ascii="Garamond" w:eastAsia="Times New Roman" w:hAnsi="Garamond"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9CC"/>
    <w:rsid w:val="001117D4"/>
    <w:rsid w:val="002920B9"/>
    <w:rsid w:val="006A3369"/>
    <w:rsid w:val="006B0279"/>
    <w:rsid w:val="009D4B1D"/>
    <w:rsid w:val="00A506F6"/>
    <w:rsid w:val="00AC2CC6"/>
    <w:rsid w:val="00C60462"/>
    <w:rsid w:val="00D37B4F"/>
    <w:rsid w:val="00EA47F5"/>
    <w:rsid w:val="00EC29CC"/>
    <w:rsid w:val="00F20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BA7955-375E-444C-9FD7-8DB8C355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9CC"/>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2920B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EC29CC"/>
    <w:pPr>
      <w:keepNext/>
      <w:spacing w:before="240" w:after="60"/>
      <w:outlineLvl w:val="1"/>
    </w:pPr>
    <w:rPr>
      <w:rFonts w:ascii="Cambria" w:hAnsi="Cambria"/>
      <w:b/>
      <w:bCs/>
      <w:i/>
      <w:iCs/>
      <w:sz w:val="28"/>
      <w:szCs w:val="28"/>
      <w:lang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29CC"/>
    <w:rPr>
      <w:rFonts w:ascii="Cambria" w:eastAsia="Times New Roman" w:hAnsi="Cambria" w:cs="Times New Roman"/>
      <w:b/>
      <w:bCs/>
      <w:i/>
      <w:iCs/>
      <w:sz w:val="28"/>
      <w:szCs w:val="28"/>
      <w:lang w:val="ro-RO" w:eastAsia="ro-RO"/>
    </w:rPr>
  </w:style>
  <w:style w:type="character" w:customStyle="1" w:styleId="Heading1Char">
    <w:name w:val="Heading 1 Char"/>
    <w:basedOn w:val="DefaultParagraphFont"/>
    <w:link w:val="Heading1"/>
    <w:uiPriority w:val="9"/>
    <w:rsid w:val="002920B9"/>
    <w:rPr>
      <w:rFonts w:asciiTheme="majorHAnsi" w:eastAsiaTheme="majorEastAsia" w:hAnsiTheme="majorHAnsi" w:cstheme="majorBidi"/>
      <w:color w:val="2E74B5" w:themeColor="accent1" w:themeShade="BF"/>
      <w:sz w:val="32"/>
      <w:szCs w:val="32"/>
      <w:lang w:val="ro-RO"/>
    </w:rPr>
  </w:style>
  <w:style w:type="paragraph" w:styleId="ListParagraph">
    <w:name w:val="List Paragraph"/>
    <w:basedOn w:val="Normal"/>
    <w:uiPriority w:val="34"/>
    <w:qFormat/>
    <w:rsid w:val="00A506F6"/>
    <w:pPr>
      <w:ind w:left="720"/>
      <w:contextualSpacing/>
    </w:pPr>
  </w:style>
  <w:style w:type="paragraph" w:styleId="NormalWeb">
    <w:name w:val="Normal (Web)"/>
    <w:basedOn w:val="Normal"/>
    <w:rsid w:val="00A506F6"/>
    <w:pPr>
      <w:spacing w:before="100" w:beforeAutospacing="1" w:after="100" w:afterAutospacing="1"/>
    </w:pPr>
    <w:rPr>
      <w:lang w:eastAsia="ro-RO"/>
    </w:rPr>
  </w:style>
  <w:style w:type="paragraph" w:styleId="NoSpacing">
    <w:name w:val="No Spacing"/>
    <w:uiPriority w:val="1"/>
    <w:qFormat/>
    <w:rsid w:val="00EA47F5"/>
    <w:pPr>
      <w:spacing w:after="0" w:line="240" w:lineRule="auto"/>
    </w:pPr>
    <w:rPr>
      <w:rFonts w:ascii="Calibri" w:eastAsia="Calibri" w:hAnsi="Calibri"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2305</Words>
  <Characters>13143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Dumitru</dc:creator>
  <cp:keywords/>
  <dc:description/>
  <cp:lastModifiedBy>Roxana Dumitru</cp:lastModifiedBy>
  <cp:revision>2</cp:revision>
  <dcterms:created xsi:type="dcterms:W3CDTF">2026-04-16T09:42:00Z</dcterms:created>
  <dcterms:modified xsi:type="dcterms:W3CDTF">2026-04-16T09:42:00Z</dcterms:modified>
</cp:coreProperties>
</file>